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9F" w:rsidRDefault="00E9029F" w:rsidP="00E9029F">
      <w:pPr>
        <w:jc w:val="center"/>
        <w:rPr>
          <w:rFonts w:ascii="Times New Roman" w:hAnsi="Times New Roman" w:cs="Times New Roman"/>
        </w:rPr>
      </w:pPr>
      <w:r>
        <w:rPr>
          <w:noProof/>
        </w:rPr>
        <w:drawing>
          <wp:anchor distT="0" distB="0" distL="114300" distR="114300" simplePos="0" relativeHeight="25165516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6"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F64AF5" w:rsidRPr="00F64AF5">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721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E9029F" w:rsidRPr="003755F3" w:rsidRDefault="00E9029F" w:rsidP="00E9029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1E457D">
        <w:rPr>
          <w:rFonts w:ascii="Times New Roman" w:hAnsi="Times New Roman" w:cs="Times New Roman"/>
          <w:color w:val="auto"/>
        </w:rPr>
        <w:t>24</w:t>
      </w:r>
      <w:r>
        <w:rPr>
          <w:rFonts w:ascii="Times New Roman" w:hAnsi="Times New Roman" w:cs="Times New Roman"/>
          <w:color w:val="auto"/>
        </w:rPr>
        <w:t xml:space="preserve"> </w:t>
      </w:r>
      <w:r w:rsidRPr="003755F3">
        <w:rPr>
          <w:rFonts w:ascii="Times New Roman" w:hAnsi="Times New Roman" w:cs="Times New Roman"/>
          <w:color w:val="auto"/>
        </w:rPr>
        <w:t xml:space="preserve">                                                                                </w:t>
      </w:r>
    </w:p>
    <w:p w:rsidR="00E9029F" w:rsidRDefault="00E9029F" w:rsidP="00E9029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1E457D">
        <w:rPr>
          <w:rFonts w:ascii="Times New Roman" w:hAnsi="Times New Roman" w:cs="Times New Roman"/>
          <w:color w:val="auto"/>
        </w:rPr>
        <w:t xml:space="preserve">  мая</w:t>
      </w:r>
    </w:p>
    <w:p w:rsidR="00E9029F" w:rsidRDefault="00E9029F" w:rsidP="00E9029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E9029F" w:rsidRDefault="00E9029F" w:rsidP="00E9029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1</w:t>
      </w:r>
      <w:r w:rsidR="001E457D">
        <w:rPr>
          <w:rFonts w:ascii="Times New Roman" w:hAnsi="Times New Roman" w:cs="Times New Roman"/>
          <w:color w:val="auto"/>
        </w:rPr>
        <w:t>2</w:t>
      </w:r>
      <w:r>
        <w:rPr>
          <w:rFonts w:ascii="Times New Roman" w:hAnsi="Times New Roman" w:cs="Times New Roman"/>
          <w:b w:val="0"/>
          <w:color w:val="auto"/>
        </w:rPr>
        <w:t xml:space="preserve">                         </w:t>
      </w:r>
    </w:p>
    <w:p w:rsidR="00E9029F" w:rsidRDefault="00E9029F" w:rsidP="00E9029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E9029F" w:rsidRDefault="00E9029F" w:rsidP="00E9029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E9029F" w:rsidRDefault="00E9029F" w:rsidP="00E9029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E9029F" w:rsidRDefault="00E9029F" w:rsidP="00E9029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E9029F" w:rsidRDefault="00E9029F" w:rsidP="00E9029F">
      <w:pPr>
        <w:spacing w:after="0" w:line="240" w:lineRule="auto"/>
      </w:pPr>
    </w:p>
    <w:p w:rsidR="00E9029F" w:rsidRDefault="00E9029F" w:rsidP="00E9029F">
      <w:pPr>
        <w:spacing w:after="0" w:line="240" w:lineRule="auto"/>
      </w:pPr>
    </w:p>
    <w:p w:rsidR="00E9029F" w:rsidRPr="005D3D01" w:rsidRDefault="00E9029F" w:rsidP="00E9029F">
      <w:pPr>
        <w:pStyle w:val="ConsNonformat"/>
        <w:widowControl/>
        <w:rPr>
          <w:rFonts w:ascii="Times New Roman" w:hAnsi="Times New Roman"/>
          <w:sz w:val="18"/>
          <w:szCs w:val="18"/>
        </w:rPr>
      </w:pPr>
    </w:p>
    <w:p w:rsidR="00E9029F" w:rsidRDefault="00E9029F" w:rsidP="00E9029F">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главы</w:t>
      </w:r>
      <w:r w:rsidRPr="005D3D01">
        <w:rPr>
          <w:rFonts w:ascii="Times New Roman" w:hAnsi="Times New Roman"/>
          <w:i/>
          <w:sz w:val="22"/>
          <w:szCs w:val="22"/>
        </w:rPr>
        <w:t xml:space="preserve"> Ярославского сельского поселения Моргаушского района </w:t>
      </w:r>
    </w:p>
    <w:p w:rsidR="00E9029F" w:rsidRDefault="00E9029F" w:rsidP="00E9029F">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22 мая 2018 года №3</w:t>
      </w:r>
    </w:p>
    <w:p w:rsidR="00E9029F" w:rsidRDefault="00E9029F" w:rsidP="00E9029F">
      <w:pPr>
        <w:pStyle w:val="ConsNonformat"/>
        <w:widowControl/>
        <w:jc w:val="center"/>
        <w:rPr>
          <w:rFonts w:ascii="Times New Roman" w:hAnsi="Times New Roman"/>
          <w:i/>
          <w:sz w:val="22"/>
          <w:szCs w:val="22"/>
        </w:rPr>
      </w:pPr>
    </w:p>
    <w:tbl>
      <w:tblPr>
        <w:tblW w:w="9596" w:type="dxa"/>
        <w:tblLayout w:type="fixed"/>
        <w:tblLook w:val="0000"/>
      </w:tblPr>
      <w:tblGrid>
        <w:gridCol w:w="9596"/>
      </w:tblGrid>
      <w:tr w:rsidR="00E9029F" w:rsidRPr="00A608B9" w:rsidTr="00E9029F">
        <w:trPr>
          <w:trHeight w:val="486"/>
        </w:trPr>
        <w:tc>
          <w:tcPr>
            <w:tcW w:w="9596" w:type="dxa"/>
          </w:tcPr>
          <w:p w:rsidR="00E9029F" w:rsidRPr="00E9029F" w:rsidRDefault="00E9029F" w:rsidP="00E9029F">
            <w:pPr>
              <w:spacing w:line="240" w:lineRule="auto"/>
              <w:jc w:val="center"/>
              <w:rPr>
                <w:rFonts w:ascii="Times New Roman" w:hAnsi="Times New Roman" w:cs="Times New Roman"/>
                <w:b/>
                <w:color w:val="000000"/>
                <w:sz w:val="18"/>
                <w:szCs w:val="18"/>
              </w:rPr>
            </w:pPr>
            <w:r w:rsidRPr="00E9029F">
              <w:rPr>
                <w:rFonts w:ascii="Times New Roman" w:hAnsi="Times New Roman" w:cs="Times New Roman"/>
                <w:b/>
                <w:sz w:val="18"/>
                <w:szCs w:val="18"/>
              </w:rPr>
              <w:t>О проведении публичных слушаний по проекту решения Собрания депутатов Ярославского сельского поселения Моргаушского района Чувашской Республики «О внесении изменений в Устав Ярославского сельского поселения Моргаушского района Чувашской Республики»</w:t>
            </w:r>
          </w:p>
        </w:tc>
      </w:tr>
    </w:tbl>
    <w:p w:rsidR="00E9029F" w:rsidRPr="00E9029F" w:rsidRDefault="00E9029F" w:rsidP="00E9029F">
      <w:pPr>
        <w:pStyle w:val="ConsNormal"/>
        <w:widowControl/>
        <w:ind w:firstLine="540"/>
        <w:jc w:val="both"/>
        <w:rPr>
          <w:rFonts w:ascii="Times New Roman" w:hAnsi="Times New Roman"/>
          <w:sz w:val="17"/>
          <w:szCs w:val="17"/>
        </w:rPr>
      </w:pPr>
      <w:r w:rsidRPr="00E9029F">
        <w:rPr>
          <w:rFonts w:ascii="Times New Roman" w:hAnsi="Times New Roman"/>
          <w:sz w:val="17"/>
          <w:szCs w:val="17"/>
        </w:rPr>
        <w:t xml:space="preserve">В соответствии со статьей 14 Устава Ярославского сельского поселения  Моргаушского района Чувашской Республики </w:t>
      </w:r>
      <w:proofErr w:type="spellStart"/>
      <w:proofErr w:type="gramStart"/>
      <w:r w:rsidRPr="00E9029F">
        <w:rPr>
          <w:rFonts w:ascii="Times New Roman" w:hAnsi="Times New Roman"/>
          <w:sz w:val="17"/>
          <w:szCs w:val="17"/>
        </w:rPr>
        <w:t>п</w:t>
      </w:r>
      <w:proofErr w:type="spellEnd"/>
      <w:proofErr w:type="gramEnd"/>
      <w:r w:rsidRPr="00E9029F">
        <w:rPr>
          <w:rFonts w:ascii="Times New Roman" w:hAnsi="Times New Roman"/>
          <w:sz w:val="17"/>
          <w:szCs w:val="17"/>
        </w:rPr>
        <w:t xml:space="preserve"> о с т а </w:t>
      </w:r>
      <w:proofErr w:type="spellStart"/>
      <w:r w:rsidRPr="00E9029F">
        <w:rPr>
          <w:rFonts w:ascii="Times New Roman" w:hAnsi="Times New Roman"/>
          <w:sz w:val="17"/>
          <w:szCs w:val="17"/>
        </w:rPr>
        <w:t>н</w:t>
      </w:r>
      <w:proofErr w:type="spellEnd"/>
      <w:r w:rsidRPr="00E9029F">
        <w:rPr>
          <w:rFonts w:ascii="Times New Roman" w:hAnsi="Times New Roman"/>
          <w:sz w:val="17"/>
          <w:szCs w:val="17"/>
        </w:rPr>
        <w:t xml:space="preserve"> о в л я ю:</w:t>
      </w:r>
    </w:p>
    <w:p w:rsidR="00E9029F" w:rsidRPr="00E9029F" w:rsidRDefault="00E9029F" w:rsidP="00E9029F">
      <w:pPr>
        <w:spacing w:after="0"/>
        <w:ind w:firstLine="720"/>
        <w:jc w:val="both"/>
        <w:rPr>
          <w:rFonts w:ascii="Times New Roman" w:hAnsi="Times New Roman" w:cs="Times New Roman"/>
          <w:sz w:val="17"/>
          <w:szCs w:val="17"/>
        </w:rPr>
      </w:pPr>
      <w:r w:rsidRPr="00E9029F">
        <w:rPr>
          <w:rFonts w:ascii="Times New Roman" w:hAnsi="Times New Roman" w:cs="Times New Roman"/>
          <w:sz w:val="17"/>
          <w:szCs w:val="17"/>
        </w:rPr>
        <w:t>1. Провести публичные слушания по проекту решения Собрания депутатов Ярославского сельского поселения Моргаушского района Чувашской Республики «</w:t>
      </w:r>
      <w:r w:rsidRPr="00E9029F">
        <w:rPr>
          <w:rFonts w:ascii="Times New Roman" w:eastAsia="Calibri" w:hAnsi="Times New Roman" w:cs="Times New Roman"/>
          <w:color w:val="000000"/>
          <w:sz w:val="17"/>
          <w:szCs w:val="17"/>
        </w:rPr>
        <w:t>О внесении изменений в Устав</w:t>
      </w:r>
      <w:r w:rsidRPr="00E9029F">
        <w:rPr>
          <w:rFonts w:ascii="Times New Roman" w:hAnsi="Times New Roman" w:cs="Times New Roman"/>
          <w:color w:val="000000"/>
          <w:sz w:val="17"/>
          <w:szCs w:val="17"/>
        </w:rPr>
        <w:t xml:space="preserve"> </w:t>
      </w:r>
      <w:r w:rsidRPr="00E9029F">
        <w:rPr>
          <w:rFonts w:ascii="Times New Roman" w:eastAsia="Calibri" w:hAnsi="Times New Roman" w:cs="Times New Roman"/>
          <w:color w:val="000000"/>
          <w:sz w:val="17"/>
          <w:szCs w:val="17"/>
        </w:rPr>
        <w:t>Ярославского сельского поселения Моргаушского района Чувашской Республики</w:t>
      </w:r>
      <w:r w:rsidRPr="00E9029F">
        <w:rPr>
          <w:rFonts w:ascii="Times New Roman" w:hAnsi="Times New Roman" w:cs="Times New Roman"/>
          <w:sz w:val="17"/>
          <w:szCs w:val="17"/>
        </w:rPr>
        <w:t>» 25 июня 2018 года</w:t>
      </w:r>
      <w:r w:rsidRPr="00E9029F">
        <w:rPr>
          <w:sz w:val="17"/>
          <w:szCs w:val="17"/>
        </w:rPr>
        <w:t xml:space="preserve">  </w:t>
      </w:r>
      <w:r w:rsidRPr="00E9029F">
        <w:rPr>
          <w:rFonts w:ascii="Times New Roman" w:hAnsi="Times New Roman" w:cs="Times New Roman"/>
          <w:sz w:val="17"/>
          <w:szCs w:val="17"/>
        </w:rPr>
        <w:t xml:space="preserve">в  14 часов 30 минут в здании Ярославского сельского дома культуры по адресу: Чувашская Республика, Моргаушский район, деревня Ярославка, улица Центральная, дом № 5. </w:t>
      </w:r>
    </w:p>
    <w:p w:rsidR="00E9029F" w:rsidRPr="00E9029F" w:rsidRDefault="00E9029F" w:rsidP="00E9029F">
      <w:pPr>
        <w:spacing w:after="0"/>
        <w:ind w:firstLine="720"/>
        <w:jc w:val="both"/>
        <w:rPr>
          <w:rFonts w:ascii="Times New Roman" w:hAnsi="Times New Roman" w:cs="Times New Roman"/>
          <w:sz w:val="17"/>
          <w:szCs w:val="17"/>
        </w:rPr>
      </w:pPr>
      <w:r w:rsidRPr="00E9029F">
        <w:rPr>
          <w:rFonts w:ascii="Times New Roman" w:hAnsi="Times New Roman" w:cs="Times New Roman"/>
          <w:sz w:val="17"/>
          <w:szCs w:val="17"/>
        </w:rPr>
        <w:t xml:space="preserve">2. </w:t>
      </w:r>
      <w:r w:rsidRPr="00E9029F">
        <w:rPr>
          <w:rFonts w:ascii="Times New Roman" w:hAnsi="Times New Roman" w:cs="Times New Roman"/>
          <w:sz w:val="17"/>
          <w:szCs w:val="17"/>
          <w:lang w:val="tt-RU"/>
        </w:rPr>
        <w:t xml:space="preserve">Настоящее постановление подлежит </w:t>
      </w:r>
      <w:r w:rsidRPr="00E9029F">
        <w:rPr>
          <w:rFonts w:ascii="Times New Roman" w:hAnsi="Times New Roman" w:cs="Times New Roman"/>
          <w:sz w:val="17"/>
          <w:szCs w:val="17"/>
        </w:rPr>
        <w:t>опубликованию</w:t>
      </w:r>
      <w:r w:rsidRPr="00E9029F">
        <w:rPr>
          <w:rFonts w:ascii="Times New Roman" w:hAnsi="Times New Roman" w:cs="Times New Roman"/>
          <w:sz w:val="17"/>
          <w:szCs w:val="17"/>
          <w:lang w:val="tt-RU"/>
        </w:rPr>
        <w:t xml:space="preserve"> </w:t>
      </w:r>
      <w:r w:rsidRPr="00E9029F">
        <w:rPr>
          <w:rFonts w:ascii="Times New Roman" w:hAnsi="Times New Roman" w:cs="Times New Roman"/>
          <w:sz w:val="17"/>
          <w:szCs w:val="17"/>
        </w:rPr>
        <w:t xml:space="preserve"> в периодическом печатном издании «Вестник Ярославского сельского поселении Моргаушского района Чувашской Республики».</w:t>
      </w:r>
    </w:p>
    <w:p w:rsidR="00E9029F" w:rsidRPr="00E9029F" w:rsidRDefault="00E9029F" w:rsidP="00E9029F">
      <w:pPr>
        <w:spacing w:after="0"/>
        <w:jc w:val="both"/>
        <w:rPr>
          <w:rFonts w:ascii="Times New Roman" w:hAnsi="Times New Roman" w:cs="Times New Roman"/>
          <w:sz w:val="17"/>
          <w:szCs w:val="17"/>
        </w:rPr>
      </w:pPr>
    </w:p>
    <w:p w:rsidR="00E9029F" w:rsidRPr="00E9029F" w:rsidRDefault="00E9029F" w:rsidP="00E9029F">
      <w:pPr>
        <w:spacing w:after="0"/>
        <w:jc w:val="center"/>
        <w:rPr>
          <w:rFonts w:ascii="Times New Roman" w:hAnsi="Times New Roman" w:cs="Times New Roman"/>
          <w:b/>
          <w:sz w:val="17"/>
          <w:szCs w:val="17"/>
        </w:rPr>
      </w:pPr>
      <w:r>
        <w:rPr>
          <w:rFonts w:ascii="Times New Roman" w:hAnsi="Times New Roman" w:cs="Times New Roman"/>
          <w:b/>
          <w:sz w:val="17"/>
          <w:szCs w:val="17"/>
        </w:rPr>
        <w:t xml:space="preserve">          </w:t>
      </w:r>
      <w:r w:rsidRPr="00E9029F">
        <w:rPr>
          <w:rFonts w:ascii="Times New Roman" w:hAnsi="Times New Roman" w:cs="Times New Roman"/>
          <w:b/>
          <w:sz w:val="17"/>
          <w:szCs w:val="17"/>
        </w:rPr>
        <w:t>Глава Ярославского сельского поселения</w:t>
      </w:r>
    </w:p>
    <w:p w:rsidR="00E9029F" w:rsidRPr="00E9029F" w:rsidRDefault="00E9029F" w:rsidP="00E9029F">
      <w:pPr>
        <w:spacing w:after="0"/>
        <w:jc w:val="right"/>
        <w:rPr>
          <w:rFonts w:ascii="Times New Roman" w:hAnsi="Times New Roman" w:cs="Times New Roman"/>
          <w:b/>
          <w:sz w:val="17"/>
          <w:szCs w:val="17"/>
        </w:rPr>
      </w:pPr>
      <w:r w:rsidRPr="00E9029F">
        <w:rPr>
          <w:rFonts w:ascii="Times New Roman" w:hAnsi="Times New Roman" w:cs="Times New Roman"/>
          <w:b/>
          <w:sz w:val="17"/>
          <w:szCs w:val="17"/>
        </w:rPr>
        <w:t>Моргаушского района Чуваш</w:t>
      </w:r>
      <w:r>
        <w:rPr>
          <w:rFonts w:ascii="Times New Roman" w:hAnsi="Times New Roman" w:cs="Times New Roman"/>
          <w:b/>
          <w:sz w:val="17"/>
          <w:szCs w:val="17"/>
        </w:rPr>
        <w:t xml:space="preserve">ской Республики   </w:t>
      </w:r>
      <w:r w:rsidRPr="00E9029F">
        <w:rPr>
          <w:rFonts w:ascii="Times New Roman" w:hAnsi="Times New Roman" w:cs="Times New Roman"/>
          <w:b/>
          <w:sz w:val="17"/>
          <w:szCs w:val="17"/>
        </w:rPr>
        <w:t xml:space="preserve">                            С.Ю. Шадрин</w:t>
      </w:r>
    </w:p>
    <w:p w:rsidR="00E9029F" w:rsidRPr="00E9029F" w:rsidRDefault="00E9029F" w:rsidP="00E9029F">
      <w:pPr>
        <w:spacing w:after="0"/>
        <w:jc w:val="right"/>
        <w:rPr>
          <w:rFonts w:ascii="Times New Roman" w:hAnsi="Times New Roman" w:cs="Times New Roman"/>
          <w:b/>
          <w:sz w:val="17"/>
          <w:szCs w:val="17"/>
        </w:rPr>
      </w:pPr>
    </w:p>
    <w:p w:rsidR="00E9029F" w:rsidRDefault="00E9029F" w:rsidP="00E9029F">
      <w:pPr>
        <w:pStyle w:val="ConsNonformat"/>
        <w:widowControl/>
        <w:jc w:val="center"/>
        <w:rPr>
          <w:rFonts w:ascii="Times New Roman" w:hAnsi="Times New Roman"/>
          <w:i/>
          <w:sz w:val="22"/>
          <w:szCs w:val="22"/>
        </w:rPr>
      </w:pPr>
      <w:r>
        <w:rPr>
          <w:rFonts w:ascii="Times New Roman" w:hAnsi="Times New Roman"/>
          <w:i/>
          <w:sz w:val="22"/>
          <w:szCs w:val="22"/>
        </w:rPr>
        <w:t xml:space="preserve">Проект решения Собрания депутатов </w:t>
      </w:r>
      <w:r w:rsidRPr="005D3D01">
        <w:rPr>
          <w:rFonts w:ascii="Times New Roman" w:hAnsi="Times New Roman"/>
          <w:i/>
          <w:sz w:val="22"/>
          <w:szCs w:val="22"/>
        </w:rPr>
        <w:t xml:space="preserve">Ярославского сельского поселения </w:t>
      </w:r>
    </w:p>
    <w:p w:rsidR="00E9029F" w:rsidRDefault="00E9029F" w:rsidP="00E9029F">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Моргаушского района </w:t>
      </w:r>
      <w:r>
        <w:rPr>
          <w:rFonts w:ascii="Times New Roman" w:hAnsi="Times New Roman"/>
          <w:i/>
          <w:sz w:val="22"/>
          <w:szCs w:val="22"/>
        </w:rPr>
        <w:t xml:space="preserve"> </w:t>
      </w:r>
      <w:r w:rsidRPr="00F70183">
        <w:rPr>
          <w:rFonts w:ascii="Times New Roman" w:hAnsi="Times New Roman"/>
          <w:i/>
          <w:sz w:val="22"/>
          <w:szCs w:val="22"/>
        </w:rPr>
        <w:t>Чувашской Республики</w:t>
      </w:r>
    </w:p>
    <w:p w:rsidR="00E9029F" w:rsidRPr="00E9029F" w:rsidRDefault="00E9029F" w:rsidP="00E9029F">
      <w:pPr>
        <w:pStyle w:val="ConsNonformat"/>
        <w:widowControl/>
        <w:jc w:val="center"/>
        <w:rPr>
          <w:rFonts w:ascii="Times New Roman" w:hAnsi="Times New Roman"/>
          <w:i/>
          <w:sz w:val="22"/>
          <w:szCs w:val="22"/>
        </w:rPr>
      </w:pPr>
    </w:p>
    <w:p w:rsidR="00E9029F" w:rsidRPr="00E9029F" w:rsidRDefault="00E9029F" w:rsidP="00E9029F">
      <w:pPr>
        <w:spacing w:after="0"/>
        <w:jc w:val="center"/>
        <w:rPr>
          <w:rFonts w:ascii="Times New Roman" w:hAnsi="Times New Roman" w:cs="Times New Roman"/>
          <w:b/>
          <w:bCs/>
          <w:color w:val="000000"/>
          <w:sz w:val="17"/>
          <w:szCs w:val="17"/>
        </w:rPr>
      </w:pPr>
      <w:r w:rsidRPr="00E9029F">
        <w:rPr>
          <w:rFonts w:ascii="Times New Roman" w:hAnsi="Times New Roman" w:cs="Times New Roman"/>
          <w:b/>
          <w:sz w:val="17"/>
          <w:szCs w:val="17"/>
        </w:rPr>
        <w:t>О внесении изменений в Устав Ярославского  сельского поселения Моргаушского района Чувашской Республики</w:t>
      </w:r>
    </w:p>
    <w:p w:rsidR="00E9029F" w:rsidRPr="00E9029F" w:rsidRDefault="00E9029F" w:rsidP="00E9029F">
      <w:pPr>
        <w:spacing w:after="0"/>
        <w:jc w:val="both"/>
        <w:rPr>
          <w:rFonts w:ascii="Times New Roman" w:hAnsi="Times New Roman" w:cs="Times New Roman"/>
          <w:b/>
          <w:bCs/>
          <w:color w:val="000000"/>
          <w:sz w:val="17"/>
          <w:szCs w:val="17"/>
        </w:rPr>
      </w:pP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В целях приведения в соответствие с действующим законодательством Устава Ярославского  сельского поселения Моргаушского района Чувашской Республики, принятого решением Собрания депутатов Ярославского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E9029F">
          <w:rPr>
            <w:rFonts w:ascii="Times New Roman" w:hAnsi="Times New Roman" w:cs="Times New Roman"/>
            <w:sz w:val="17"/>
            <w:szCs w:val="17"/>
          </w:rPr>
          <w:t>2011 г</w:t>
        </w:r>
      </w:smartTag>
      <w:r w:rsidRPr="00E9029F">
        <w:rPr>
          <w:rFonts w:ascii="Times New Roman" w:hAnsi="Times New Roman" w:cs="Times New Roman"/>
          <w:sz w:val="17"/>
          <w:szCs w:val="17"/>
        </w:rPr>
        <w:t xml:space="preserve">. № С-6/1, Собрание депутатов Ярославского  сельского поселения Моргаушского района Чувашской Республики </w:t>
      </w:r>
      <w:proofErr w:type="spellStart"/>
      <w:proofErr w:type="gramStart"/>
      <w:r w:rsidRPr="00E9029F">
        <w:rPr>
          <w:rFonts w:ascii="Times New Roman" w:hAnsi="Times New Roman" w:cs="Times New Roman"/>
          <w:sz w:val="17"/>
          <w:szCs w:val="17"/>
        </w:rPr>
        <w:t>р</w:t>
      </w:r>
      <w:proofErr w:type="spellEnd"/>
      <w:proofErr w:type="gramEnd"/>
      <w:r w:rsidRPr="00E9029F">
        <w:rPr>
          <w:rFonts w:ascii="Times New Roman" w:hAnsi="Times New Roman" w:cs="Times New Roman"/>
          <w:sz w:val="17"/>
          <w:szCs w:val="17"/>
        </w:rPr>
        <w:t xml:space="preserve"> е </w:t>
      </w:r>
      <w:proofErr w:type="spellStart"/>
      <w:r w:rsidRPr="00E9029F">
        <w:rPr>
          <w:rFonts w:ascii="Times New Roman" w:hAnsi="Times New Roman" w:cs="Times New Roman"/>
          <w:sz w:val="17"/>
          <w:szCs w:val="17"/>
        </w:rPr>
        <w:t>ш</w:t>
      </w:r>
      <w:proofErr w:type="spellEnd"/>
      <w:r w:rsidRPr="00E9029F">
        <w:rPr>
          <w:rFonts w:ascii="Times New Roman" w:hAnsi="Times New Roman" w:cs="Times New Roman"/>
          <w:sz w:val="17"/>
          <w:szCs w:val="17"/>
        </w:rPr>
        <w:t xml:space="preserve"> и л о:</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1. </w:t>
      </w:r>
      <w:proofErr w:type="gramStart"/>
      <w:r w:rsidRPr="00E9029F">
        <w:rPr>
          <w:rFonts w:ascii="Times New Roman" w:hAnsi="Times New Roman" w:cs="Times New Roman"/>
          <w:sz w:val="17"/>
          <w:szCs w:val="17"/>
        </w:rPr>
        <w:t xml:space="preserve">Внести в Устав Ярославского  сельского поселения Моргаушского района Чувашской Республики, принятый решением Собрания депутатов Ярославского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E9029F">
          <w:rPr>
            <w:rFonts w:ascii="Times New Roman" w:hAnsi="Times New Roman" w:cs="Times New Roman"/>
            <w:sz w:val="17"/>
            <w:szCs w:val="17"/>
          </w:rPr>
          <w:t>2011 г</w:t>
        </w:r>
      </w:smartTag>
      <w:r w:rsidRPr="00E9029F">
        <w:rPr>
          <w:rFonts w:ascii="Times New Roman" w:hAnsi="Times New Roman" w:cs="Times New Roman"/>
          <w:sz w:val="17"/>
          <w:szCs w:val="17"/>
        </w:rPr>
        <w:t>.             № С-6/1 (с изменениями внесенными решениями Собрания де6путатов Ярославского  сельского поселения Моргаушского района Чувашской Республики от 27 февраля 2012г.</w:t>
      </w:r>
      <w:proofErr w:type="gramEnd"/>
      <w:r w:rsidRPr="00E9029F">
        <w:rPr>
          <w:rFonts w:ascii="Times New Roman" w:hAnsi="Times New Roman" w:cs="Times New Roman"/>
          <w:sz w:val="17"/>
          <w:szCs w:val="17"/>
        </w:rPr>
        <w:t xml:space="preserve"> №С-14/1; от 26 октября 2012г. №С-19/1; от 06 ноября 2013г. №С-34/1; от 06 июня 2014г. №С-41/1;  от 11 декабря 2014г. №С-46/1; от 26 июня 2015г. №С-51/1; от 25 августа 2015г. №С-53/1; от  02 февраля 2016г. №С-6/1; от 25 мая </w:t>
      </w:r>
      <w:smartTag w:uri="urn:schemas-microsoft-com:office:smarttags" w:element="metricconverter">
        <w:smartTagPr>
          <w:attr w:name="ProductID" w:val="2017 г"/>
        </w:smartTagPr>
        <w:r w:rsidRPr="00E9029F">
          <w:rPr>
            <w:rFonts w:ascii="Times New Roman" w:hAnsi="Times New Roman" w:cs="Times New Roman"/>
            <w:sz w:val="17"/>
            <w:szCs w:val="17"/>
          </w:rPr>
          <w:t>2017 г</w:t>
        </w:r>
      </w:smartTag>
      <w:r w:rsidRPr="00E9029F">
        <w:rPr>
          <w:rFonts w:ascii="Times New Roman" w:hAnsi="Times New Roman" w:cs="Times New Roman"/>
          <w:sz w:val="17"/>
          <w:szCs w:val="17"/>
        </w:rPr>
        <w:t xml:space="preserve">. №С-19/1; 02.11.2017г. №С-26/1),  следующие изменения: </w:t>
      </w:r>
    </w:p>
    <w:p w:rsidR="00E9029F" w:rsidRPr="00E9029F" w:rsidRDefault="00E9029F" w:rsidP="00E9029F">
      <w:pPr>
        <w:spacing w:after="0"/>
        <w:ind w:firstLine="540"/>
        <w:jc w:val="both"/>
        <w:rPr>
          <w:rFonts w:ascii="Times New Roman" w:hAnsi="Times New Roman" w:cs="Times New Roman"/>
          <w:b/>
          <w:sz w:val="17"/>
          <w:szCs w:val="17"/>
        </w:rPr>
      </w:pPr>
      <w:r w:rsidRPr="00E9029F">
        <w:rPr>
          <w:rFonts w:ascii="Times New Roman" w:hAnsi="Times New Roman" w:cs="Times New Roman"/>
          <w:b/>
          <w:sz w:val="17"/>
          <w:szCs w:val="17"/>
        </w:rPr>
        <w:t>1) дополнить статьей 5.1 следующего содержания:</w:t>
      </w:r>
    </w:p>
    <w:p w:rsidR="00E9029F" w:rsidRPr="00E9029F" w:rsidRDefault="00E9029F" w:rsidP="00E9029F">
      <w:pPr>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 </w:t>
      </w:r>
      <w:bookmarkStart w:id="0" w:name="dst100026"/>
      <w:bookmarkEnd w:id="0"/>
      <w:r w:rsidRPr="00E9029F">
        <w:rPr>
          <w:rFonts w:ascii="Times New Roman" w:hAnsi="Times New Roman" w:cs="Times New Roman"/>
          <w:sz w:val="17"/>
          <w:szCs w:val="17"/>
        </w:rPr>
        <w:t xml:space="preserve">«Статья 5.1. Содержание правил благоустройства территории </w:t>
      </w:r>
      <w:bookmarkStart w:id="1" w:name="dst100027"/>
      <w:bookmarkEnd w:id="1"/>
      <w:r w:rsidRPr="00E9029F">
        <w:rPr>
          <w:rFonts w:ascii="Times New Roman" w:hAnsi="Times New Roman" w:cs="Times New Roman"/>
          <w:sz w:val="17"/>
          <w:szCs w:val="17"/>
        </w:rPr>
        <w:t xml:space="preserve">Ярославского сельского поселения </w:t>
      </w:r>
    </w:p>
    <w:p w:rsidR="00E9029F" w:rsidRPr="00E9029F" w:rsidRDefault="00E9029F" w:rsidP="00E9029F">
      <w:pPr>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1. Правила благоустройства территории Ярославского  сельского поселения утверждаются решением Собранием депутатов Ярославского  сельского поселения.</w:t>
      </w:r>
    </w:p>
    <w:p w:rsidR="00E9029F" w:rsidRPr="00E9029F" w:rsidRDefault="00E9029F" w:rsidP="00E9029F">
      <w:pPr>
        <w:spacing w:after="0"/>
        <w:ind w:firstLine="540"/>
        <w:jc w:val="both"/>
        <w:rPr>
          <w:rFonts w:ascii="Times New Roman" w:hAnsi="Times New Roman" w:cs="Times New Roman"/>
          <w:sz w:val="17"/>
          <w:szCs w:val="17"/>
        </w:rPr>
      </w:pPr>
      <w:bookmarkStart w:id="2" w:name="dst100028"/>
      <w:bookmarkEnd w:id="2"/>
      <w:r w:rsidRPr="00E9029F">
        <w:rPr>
          <w:rFonts w:ascii="Times New Roman" w:hAnsi="Times New Roman" w:cs="Times New Roman"/>
          <w:sz w:val="17"/>
          <w:szCs w:val="17"/>
        </w:rPr>
        <w:t>2. Правила благоустройства территории Ярославского  сельского поселения могут регулировать вопросы:</w:t>
      </w:r>
    </w:p>
    <w:p w:rsidR="00E9029F" w:rsidRPr="00E9029F" w:rsidRDefault="00E9029F" w:rsidP="00E9029F">
      <w:pPr>
        <w:spacing w:after="0"/>
        <w:ind w:firstLine="540"/>
        <w:jc w:val="both"/>
        <w:rPr>
          <w:rFonts w:ascii="Times New Roman" w:hAnsi="Times New Roman" w:cs="Times New Roman"/>
          <w:sz w:val="17"/>
          <w:szCs w:val="17"/>
        </w:rPr>
      </w:pPr>
      <w:bookmarkStart w:id="3" w:name="dst100029"/>
      <w:bookmarkEnd w:id="3"/>
      <w:r w:rsidRPr="00E9029F">
        <w:rPr>
          <w:rFonts w:ascii="Times New Roman" w:hAnsi="Times New Roman" w:cs="Times New Roman"/>
          <w:sz w:val="17"/>
          <w:szCs w:val="17"/>
        </w:rPr>
        <w:t>1) содержания территорий общего пользования и порядка пользования такими территориями;</w:t>
      </w:r>
    </w:p>
    <w:p w:rsidR="00E9029F" w:rsidRPr="00E9029F" w:rsidRDefault="00E9029F" w:rsidP="00E9029F">
      <w:pPr>
        <w:spacing w:after="0"/>
        <w:ind w:firstLine="540"/>
        <w:jc w:val="both"/>
        <w:rPr>
          <w:rFonts w:ascii="Times New Roman" w:hAnsi="Times New Roman" w:cs="Times New Roman"/>
          <w:sz w:val="17"/>
          <w:szCs w:val="17"/>
        </w:rPr>
      </w:pPr>
      <w:bookmarkStart w:id="4" w:name="dst100030"/>
      <w:bookmarkEnd w:id="4"/>
      <w:r w:rsidRPr="00E9029F">
        <w:rPr>
          <w:rFonts w:ascii="Times New Roman" w:hAnsi="Times New Roman" w:cs="Times New Roman"/>
          <w:sz w:val="17"/>
          <w:szCs w:val="17"/>
        </w:rPr>
        <w:t>2) внешнего вида фасадов и ограждающих конструкций зданий, строений, сооружений;</w:t>
      </w:r>
    </w:p>
    <w:p w:rsidR="00E9029F" w:rsidRPr="00E9029F" w:rsidRDefault="00E9029F" w:rsidP="00E9029F">
      <w:pPr>
        <w:spacing w:after="0"/>
        <w:ind w:firstLine="540"/>
        <w:jc w:val="both"/>
        <w:rPr>
          <w:rFonts w:ascii="Times New Roman" w:hAnsi="Times New Roman" w:cs="Times New Roman"/>
          <w:sz w:val="17"/>
          <w:szCs w:val="17"/>
        </w:rPr>
      </w:pPr>
      <w:bookmarkStart w:id="5" w:name="dst100031"/>
      <w:bookmarkEnd w:id="5"/>
      <w:r w:rsidRPr="00E9029F">
        <w:rPr>
          <w:rFonts w:ascii="Times New Roman" w:hAnsi="Times New Roman" w:cs="Times New Roman"/>
          <w:sz w:val="17"/>
          <w:szCs w:val="17"/>
        </w:rPr>
        <w:t>3) проектирования, размещения, содержания и восстановления элементов благоустройства, в том числе после проведения земляных работ;</w:t>
      </w:r>
    </w:p>
    <w:p w:rsidR="00E9029F" w:rsidRPr="00E9029F" w:rsidRDefault="00E9029F" w:rsidP="00E9029F">
      <w:pPr>
        <w:spacing w:after="0"/>
        <w:ind w:firstLine="540"/>
        <w:jc w:val="both"/>
        <w:rPr>
          <w:rFonts w:ascii="Times New Roman" w:hAnsi="Times New Roman" w:cs="Times New Roman"/>
          <w:sz w:val="17"/>
          <w:szCs w:val="17"/>
        </w:rPr>
      </w:pPr>
      <w:bookmarkStart w:id="6" w:name="dst100032"/>
      <w:bookmarkEnd w:id="6"/>
      <w:r w:rsidRPr="00E9029F">
        <w:rPr>
          <w:rFonts w:ascii="Times New Roman" w:hAnsi="Times New Roman" w:cs="Times New Roman"/>
          <w:sz w:val="17"/>
          <w:szCs w:val="17"/>
        </w:rPr>
        <w:t>4) организации освещения территории Ярославского  сельского поселения, включая архитектурную подсветку зданий, строений, сооружений;</w:t>
      </w:r>
    </w:p>
    <w:p w:rsidR="00E9029F" w:rsidRPr="00E9029F" w:rsidRDefault="00E9029F" w:rsidP="00E9029F">
      <w:pPr>
        <w:spacing w:after="0"/>
        <w:ind w:firstLine="540"/>
        <w:jc w:val="both"/>
        <w:rPr>
          <w:rFonts w:ascii="Times New Roman" w:hAnsi="Times New Roman" w:cs="Times New Roman"/>
          <w:sz w:val="17"/>
          <w:szCs w:val="17"/>
        </w:rPr>
      </w:pPr>
      <w:bookmarkStart w:id="7" w:name="dst100033"/>
      <w:bookmarkEnd w:id="7"/>
      <w:r w:rsidRPr="00E9029F">
        <w:rPr>
          <w:rFonts w:ascii="Times New Roman" w:hAnsi="Times New Roman" w:cs="Times New Roman"/>
          <w:sz w:val="17"/>
          <w:szCs w:val="17"/>
        </w:rPr>
        <w:t>5) организации озеленения территории Ярославского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029F" w:rsidRPr="00E9029F" w:rsidRDefault="00E9029F" w:rsidP="00E9029F">
      <w:pPr>
        <w:spacing w:after="0"/>
        <w:ind w:firstLine="540"/>
        <w:jc w:val="both"/>
        <w:rPr>
          <w:rFonts w:ascii="Times New Roman" w:hAnsi="Times New Roman" w:cs="Times New Roman"/>
          <w:sz w:val="17"/>
          <w:szCs w:val="17"/>
        </w:rPr>
      </w:pPr>
      <w:bookmarkStart w:id="8" w:name="dst100034"/>
      <w:bookmarkEnd w:id="8"/>
      <w:r w:rsidRPr="00E9029F">
        <w:rPr>
          <w:rFonts w:ascii="Times New Roman" w:hAnsi="Times New Roman" w:cs="Times New Roman"/>
          <w:sz w:val="17"/>
          <w:szCs w:val="17"/>
        </w:rPr>
        <w:t>6) размещения информации на территории Ярославского  сельского поселения, в том числе установки указателей с наименованиями улиц и номерами домов, вывесок;</w:t>
      </w:r>
    </w:p>
    <w:p w:rsidR="00E9029F" w:rsidRPr="00E9029F" w:rsidRDefault="00E9029F" w:rsidP="00E9029F">
      <w:pPr>
        <w:spacing w:after="0"/>
        <w:ind w:firstLine="540"/>
        <w:jc w:val="both"/>
        <w:rPr>
          <w:rFonts w:ascii="Times New Roman" w:hAnsi="Times New Roman" w:cs="Times New Roman"/>
          <w:sz w:val="17"/>
          <w:szCs w:val="17"/>
        </w:rPr>
      </w:pPr>
      <w:bookmarkStart w:id="9" w:name="dst100035"/>
      <w:bookmarkEnd w:id="9"/>
      <w:r w:rsidRPr="00E9029F">
        <w:rPr>
          <w:rFonts w:ascii="Times New Roman" w:hAnsi="Times New Roman" w:cs="Times New Roman"/>
          <w:sz w:val="17"/>
          <w:szCs w:val="17"/>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9029F" w:rsidRPr="00E9029F" w:rsidRDefault="00E9029F" w:rsidP="00E9029F">
      <w:pPr>
        <w:spacing w:after="0"/>
        <w:ind w:firstLine="540"/>
        <w:jc w:val="both"/>
        <w:rPr>
          <w:rFonts w:ascii="Times New Roman" w:hAnsi="Times New Roman" w:cs="Times New Roman"/>
          <w:sz w:val="17"/>
          <w:szCs w:val="17"/>
        </w:rPr>
      </w:pPr>
      <w:bookmarkStart w:id="10" w:name="dst100036"/>
      <w:bookmarkEnd w:id="10"/>
      <w:r w:rsidRPr="00E9029F">
        <w:rPr>
          <w:rFonts w:ascii="Times New Roman" w:hAnsi="Times New Roman" w:cs="Times New Roman"/>
          <w:sz w:val="17"/>
          <w:szCs w:val="17"/>
        </w:rPr>
        <w:t>8) организации пешеходных коммуникаций, в том числе тротуаров, аллей, дорожек, тропинок;</w:t>
      </w:r>
    </w:p>
    <w:p w:rsidR="00E9029F" w:rsidRPr="00E9029F" w:rsidRDefault="00E9029F" w:rsidP="00E9029F">
      <w:pPr>
        <w:spacing w:after="0"/>
        <w:ind w:firstLine="540"/>
        <w:jc w:val="both"/>
        <w:rPr>
          <w:rFonts w:ascii="Times New Roman" w:hAnsi="Times New Roman" w:cs="Times New Roman"/>
          <w:sz w:val="17"/>
          <w:szCs w:val="17"/>
        </w:rPr>
      </w:pPr>
      <w:bookmarkStart w:id="11" w:name="dst100037"/>
      <w:bookmarkEnd w:id="11"/>
      <w:r w:rsidRPr="00E9029F">
        <w:rPr>
          <w:rFonts w:ascii="Times New Roman" w:hAnsi="Times New Roman" w:cs="Times New Roman"/>
          <w:sz w:val="17"/>
          <w:szCs w:val="17"/>
        </w:rPr>
        <w:t xml:space="preserve">9) обустройства территории Ярославского  сельского поселения в целях обеспечения беспрепятственного передвижения по указанной территории инвалидов и других </w:t>
      </w:r>
      <w:proofErr w:type="spellStart"/>
      <w:r w:rsidRPr="00E9029F">
        <w:rPr>
          <w:rFonts w:ascii="Times New Roman" w:hAnsi="Times New Roman" w:cs="Times New Roman"/>
          <w:sz w:val="17"/>
          <w:szCs w:val="17"/>
        </w:rPr>
        <w:t>маломобильных</w:t>
      </w:r>
      <w:proofErr w:type="spellEnd"/>
      <w:r w:rsidRPr="00E9029F">
        <w:rPr>
          <w:rFonts w:ascii="Times New Roman" w:hAnsi="Times New Roman" w:cs="Times New Roman"/>
          <w:sz w:val="17"/>
          <w:szCs w:val="17"/>
        </w:rPr>
        <w:t xml:space="preserve"> групп населения;</w:t>
      </w:r>
    </w:p>
    <w:p w:rsidR="00E9029F" w:rsidRPr="00E9029F" w:rsidRDefault="00E9029F" w:rsidP="00E9029F">
      <w:pPr>
        <w:spacing w:after="0"/>
        <w:ind w:firstLine="540"/>
        <w:jc w:val="both"/>
        <w:rPr>
          <w:rFonts w:ascii="Times New Roman" w:hAnsi="Times New Roman" w:cs="Times New Roman"/>
          <w:sz w:val="17"/>
          <w:szCs w:val="17"/>
        </w:rPr>
      </w:pPr>
      <w:bookmarkStart w:id="12" w:name="dst100038"/>
      <w:bookmarkEnd w:id="12"/>
      <w:r w:rsidRPr="00E9029F">
        <w:rPr>
          <w:rFonts w:ascii="Times New Roman" w:hAnsi="Times New Roman" w:cs="Times New Roman"/>
          <w:sz w:val="17"/>
          <w:szCs w:val="17"/>
        </w:rPr>
        <w:lastRenderedPageBreak/>
        <w:t>10) уборки территории Ярославского  сельского поселения, в том числе в зимний период;</w:t>
      </w:r>
    </w:p>
    <w:p w:rsidR="00E9029F" w:rsidRPr="00E9029F" w:rsidRDefault="00E9029F" w:rsidP="00E9029F">
      <w:pPr>
        <w:spacing w:after="0"/>
        <w:ind w:firstLine="540"/>
        <w:jc w:val="both"/>
        <w:rPr>
          <w:rFonts w:ascii="Times New Roman" w:hAnsi="Times New Roman" w:cs="Times New Roman"/>
          <w:sz w:val="17"/>
          <w:szCs w:val="17"/>
        </w:rPr>
      </w:pPr>
      <w:bookmarkStart w:id="13" w:name="dst100039"/>
      <w:bookmarkEnd w:id="13"/>
      <w:r w:rsidRPr="00E9029F">
        <w:rPr>
          <w:rFonts w:ascii="Times New Roman" w:hAnsi="Times New Roman" w:cs="Times New Roman"/>
          <w:sz w:val="17"/>
          <w:szCs w:val="17"/>
        </w:rPr>
        <w:t>11) организации стоков ливневых вод;</w:t>
      </w:r>
    </w:p>
    <w:p w:rsidR="00E9029F" w:rsidRPr="00E9029F" w:rsidRDefault="00E9029F" w:rsidP="00E9029F">
      <w:pPr>
        <w:spacing w:after="0"/>
        <w:ind w:firstLine="540"/>
        <w:jc w:val="both"/>
        <w:rPr>
          <w:rFonts w:ascii="Times New Roman" w:hAnsi="Times New Roman" w:cs="Times New Roman"/>
          <w:sz w:val="17"/>
          <w:szCs w:val="17"/>
        </w:rPr>
      </w:pPr>
      <w:bookmarkStart w:id="14" w:name="dst100040"/>
      <w:bookmarkEnd w:id="14"/>
      <w:r w:rsidRPr="00E9029F">
        <w:rPr>
          <w:rFonts w:ascii="Times New Roman" w:hAnsi="Times New Roman" w:cs="Times New Roman"/>
          <w:sz w:val="17"/>
          <w:szCs w:val="17"/>
        </w:rPr>
        <w:t>12) порядка проведения земляных работ;</w:t>
      </w:r>
    </w:p>
    <w:p w:rsidR="00E9029F" w:rsidRPr="00E9029F" w:rsidRDefault="00E9029F" w:rsidP="00E9029F">
      <w:pPr>
        <w:spacing w:after="0"/>
        <w:ind w:firstLine="540"/>
        <w:jc w:val="both"/>
        <w:rPr>
          <w:rFonts w:ascii="Times New Roman" w:hAnsi="Times New Roman" w:cs="Times New Roman"/>
          <w:sz w:val="17"/>
          <w:szCs w:val="17"/>
        </w:rPr>
      </w:pPr>
      <w:bookmarkStart w:id="15" w:name="dst100041"/>
      <w:bookmarkEnd w:id="15"/>
      <w:r w:rsidRPr="00E9029F">
        <w:rPr>
          <w:rFonts w:ascii="Times New Roman" w:hAnsi="Times New Roman" w:cs="Times New Roman"/>
          <w:sz w:val="17"/>
          <w:szCs w:val="17"/>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029F" w:rsidRPr="00E9029F" w:rsidRDefault="00E9029F" w:rsidP="00E9029F">
      <w:pPr>
        <w:spacing w:after="0"/>
        <w:ind w:firstLine="540"/>
        <w:jc w:val="both"/>
        <w:rPr>
          <w:rFonts w:ascii="Times New Roman" w:hAnsi="Times New Roman" w:cs="Times New Roman"/>
          <w:sz w:val="17"/>
          <w:szCs w:val="17"/>
        </w:rPr>
      </w:pPr>
      <w:bookmarkStart w:id="16" w:name="dst100042"/>
      <w:bookmarkEnd w:id="16"/>
      <w:r w:rsidRPr="00E9029F">
        <w:rPr>
          <w:rFonts w:ascii="Times New Roman" w:hAnsi="Times New Roman" w:cs="Times New Roman"/>
          <w:sz w:val="17"/>
          <w:szCs w:val="17"/>
        </w:rPr>
        <w:t>14) определения границ прилегающих территорий в соответствии с порядком, установленным законом субъекта Российской Федерации;</w:t>
      </w:r>
    </w:p>
    <w:p w:rsidR="00E9029F" w:rsidRPr="00E9029F" w:rsidRDefault="00E9029F" w:rsidP="00E9029F">
      <w:pPr>
        <w:spacing w:after="0"/>
        <w:ind w:firstLine="540"/>
        <w:jc w:val="both"/>
        <w:rPr>
          <w:rFonts w:ascii="Times New Roman" w:hAnsi="Times New Roman" w:cs="Times New Roman"/>
          <w:sz w:val="17"/>
          <w:szCs w:val="17"/>
        </w:rPr>
      </w:pPr>
      <w:bookmarkStart w:id="17" w:name="dst100043"/>
      <w:bookmarkEnd w:id="17"/>
      <w:r w:rsidRPr="00E9029F">
        <w:rPr>
          <w:rFonts w:ascii="Times New Roman" w:hAnsi="Times New Roman" w:cs="Times New Roman"/>
          <w:sz w:val="17"/>
          <w:szCs w:val="17"/>
        </w:rPr>
        <w:t>15) праздничного оформления территории Ярославского  сельского поселения;</w:t>
      </w:r>
    </w:p>
    <w:p w:rsidR="00E9029F" w:rsidRPr="00E9029F" w:rsidRDefault="00E9029F" w:rsidP="00E9029F">
      <w:pPr>
        <w:spacing w:after="0"/>
        <w:ind w:firstLine="540"/>
        <w:jc w:val="both"/>
        <w:rPr>
          <w:rFonts w:ascii="Times New Roman" w:hAnsi="Times New Roman" w:cs="Times New Roman"/>
          <w:sz w:val="17"/>
          <w:szCs w:val="17"/>
        </w:rPr>
      </w:pPr>
      <w:bookmarkStart w:id="18" w:name="dst100044"/>
      <w:bookmarkEnd w:id="18"/>
      <w:r w:rsidRPr="00E9029F">
        <w:rPr>
          <w:rFonts w:ascii="Times New Roman" w:hAnsi="Times New Roman" w:cs="Times New Roman"/>
          <w:sz w:val="17"/>
          <w:szCs w:val="17"/>
        </w:rPr>
        <w:t>16) порядка участия граждан и организаций в реализации мероприятий по благоустройству территории Ярославского  сельского поселения;</w:t>
      </w:r>
    </w:p>
    <w:p w:rsidR="00E9029F" w:rsidRPr="00E9029F" w:rsidRDefault="00E9029F" w:rsidP="00E9029F">
      <w:pPr>
        <w:spacing w:after="0"/>
        <w:ind w:firstLine="540"/>
        <w:jc w:val="both"/>
        <w:rPr>
          <w:rFonts w:ascii="Times New Roman" w:hAnsi="Times New Roman" w:cs="Times New Roman"/>
          <w:sz w:val="17"/>
          <w:szCs w:val="17"/>
        </w:rPr>
      </w:pPr>
      <w:bookmarkStart w:id="19" w:name="dst100045"/>
      <w:bookmarkEnd w:id="19"/>
      <w:r w:rsidRPr="00E9029F">
        <w:rPr>
          <w:rFonts w:ascii="Times New Roman" w:hAnsi="Times New Roman" w:cs="Times New Roman"/>
          <w:sz w:val="17"/>
          <w:szCs w:val="17"/>
        </w:rPr>
        <w:t>17) осуществления контроля за соблюдением правил благоустройства территории Ярославского  сельского поселения</w:t>
      </w:r>
      <w:proofErr w:type="gramStart"/>
      <w:r w:rsidRPr="00E9029F">
        <w:rPr>
          <w:rFonts w:ascii="Times New Roman" w:hAnsi="Times New Roman" w:cs="Times New Roman"/>
          <w:sz w:val="17"/>
          <w:szCs w:val="17"/>
        </w:rPr>
        <w:t>.»;</w:t>
      </w:r>
      <w:proofErr w:type="gramEnd"/>
    </w:p>
    <w:p w:rsidR="00E9029F" w:rsidRPr="00E9029F" w:rsidRDefault="00E9029F" w:rsidP="00E9029F">
      <w:pPr>
        <w:spacing w:after="0"/>
        <w:ind w:firstLine="540"/>
        <w:jc w:val="both"/>
        <w:rPr>
          <w:rFonts w:ascii="Times New Roman" w:hAnsi="Times New Roman" w:cs="Times New Roman"/>
          <w:sz w:val="17"/>
          <w:szCs w:val="17"/>
        </w:rPr>
      </w:pPr>
    </w:p>
    <w:p w:rsidR="00E9029F" w:rsidRPr="00E9029F" w:rsidRDefault="00E9029F" w:rsidP="00E9029F">
      <w:pPr>
        <w:spacing w:after="0"/>
        <w:ind w:firstLine="540"/>
        <w:jc w:val="both"/>
        <w:rPr>
          <w:rFonts w:ascii="Times New Roman" w:hAnsi="Times New Roman" w:cs="Times New Roman"/>
          <w:b/>
          <w:sz w:val="17"/>
          <w:szCs w:val="17"/>
        </w:rPr>
      </w:pPr>
      <w:r w:rsidRPr="00E9029F">
        <w:rPr>
          <w:rFonts w:ascii="Times New Roman" w:hAnsi="Times New Roman" w:cs="Times New Roman"/>
          <w:b/>
          <w:sz w:val="17"/>
          <w:szCs w:val="17"/>
        </w:rPr>
        <w:t>2)  пункт 16 части 1 статьи 6 изложить в следующей редакции:</w:t>
      </w:r>
    </w:p>
    <w:p w:rsidR="00E9029F" w:rsidRPr="00E9029F" w:rsidRDefault="00E9029F" w:rsidP="00E9029F">
      <w:pPr>
        <w:spacing w:after="0"/>
        <w:ind w:firstLine="540"/>
        <w:jc w:val="both"/>
        <w:rPr>
          <w:rFonts w:ascii="Times New Roman" w:hAnsi="Times New Roman" w:cs="Times New Roman"/>
          <w:sz w:val="17"/>
          <w:szCs w:val="17"/>
        </w:rPr>
      </w:pPr>
      <w:bookmarkStart w:id="20" w:name="dst100016"/>
      <w:bookmarkEnd w:id="20"/>
      <w:r w:rsidRPr="00E9029F">
        <w:rPr>
          <w:rFonts w:ascii="Times New Roman" w:hAnsi="Times New Roman" w:cs="Times New Roman"/>
          <w:sz w:val="17"/>
          <w:szCs w:val="17"/>
        </w:rPr>
        <w:t>«16)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E9029F">
        <w:rPr>
          <w:rFonts w:ascii="Times New Roman" w:hAnsi="Times New Roman" w:cs="Times New Roman"/>
          <w:sz w:val="17"/>
          <w:szCs w:val="17"/>
        </w:rPr>
        <w:t>;»</w:t>
      </w:r>
      <w:proofErr w:type="gramEnd"/>
      <w:r w:rsidRPr="00E9029F">
        <w:rPr>
          <w:rFonts w:ascii="Times New Roman" w:hAnsi="Times New Roman" w:cs="Times New Roman"/>
          <w:sz w:val="17"/>
          <w:szCs w:val="17"/>
        </w:rPr>
        <w:t>;</w:t>
      </w:r>
    </w:p>
    <w:p w:rsidR="00E9029F" w:rsidRPr="00E9029F" w:rsidRDefault="00E9029F" w:rsidP="00E9029F">
      <w:pPr>
        <w:spacing w:after="0"/>
        <w:ind w:firstLine="540"/>
        <w:jc w:val="both"/>
        <w:rPr>
          <w:rFonts w:ascii="Times New Roman" w:hAnsi="Times New Roman" w:cs="Times New Roman"/>
          <w:sz w:val="17"/>
          <w:szCs w:val="17"/>
        </w:rPr>
      </w:pPr>
    </w:p>
    <w:p w:rsidR="00E9029F" w:rsidRPr="00E9029F" w:rsidRDefault="00E9029F" w:rsidP="00E9029F">
      <w:pPr>
        <w:tabs>
          <w:tab w:val="left" w:pos="3216"/>
        </w:tabs>
        <w:spacing w:after="0"/>
        <w:ind w:firstLine="567"/>
        <w:jc w:val="both"/>
        <w:rPr>
          <w:rFonts w:ascii="Times New Roman" w:hAnsi="Times New Roman" w:cs="Times New Roman"/>
          <w:b/>
          <w:sz w:val="17"/>
          <w:szCs w:val="17"/>
        </w:rPr>
      </w:pPr>
      <w:bookmarkStart w:id="21" w:name="dst100046"/>
      <w:bookmarkEnd w:id="21"/>
      <w:r w:rsidRPr="00E9029F">
        <w:rPr>
          <w:rFonts w:ascii="Times New Roman" w:hAnsi="Times New Roman" w:cs="Times New Roman"/>
          <w:b/>
          <w:sz w:val="17"/>
          <w:szCs w:val="17"/>
        </w:rPr>
        <w:t>3) пункт 12 части 1 статьи 6.1  признать утратившим силу;</w:t>
      </w:r>
    </w:p>
    <w:p w:rsidR="00E9029F" w:rsidRPr="00E9029F" w:rsidRDefault="00E9029F" w:rsidP="00E9029F">
      <w:pPr>
        <w:tabs>
          <w:tab w:val="left" w:pos="3216"/>
        </w:tabs>
        <w:spacing w:after="0"/>
        <w:ind w:firstLine="567"/>
        <w:jc w:val="both"/>
        <w:rPr>
          <w:rFonts w:ascii="Times New Roman" w:hAnsi="Times New Roman" w:cs="Times New Roman"/>
          <w:sz w:val="17"/>
          <w:szCs w:val="17"/>
        </w:rPr>
      </w:pPr>
    </w:p>
    <w:p w:rsidR="00E9029F" w:rsidRPr="00E9029F" w:rsidRDefault="00E9029F" w:rsidP="00E9029F">
      <w:pPr>
        <w:autoSpaceDE w:val="0"/>
        <w:autoSpaceDN w:val="0"/>
        <w:adjustRightInd w:val="0"/>
        <w:spacing w:after="0"/>
        <w:ind w:firstLine="539"/>
        <w:jc w:val="both"/>
        <w:rPr>
          <w:rFonts w:ascii="Times New Roman" w:hAnsi="Times New Roman" w:cs="Times New Roman"/>
          <w:b/>
          <w:sz w:val="17"/>
          <w:szCs w:val="17"/>
        </w:rPr>
      </w:pPr>
      <w:r w:rsidRPr="00E9029F">
        <w:rPr>
          <w:rFonts w:ascii="Times New Roman" w:hAnsi="Times New Roman" w:cs="Times New Roman"/>
          <w:b/>
          <w:sz w:val="17"/>
          <w:szCs w:val="17"/>
        </w:rPr>
        <w:t xml:space="preserve">4) в </w:t>
      </w:r>
      <w:hyperlink r:id="rId8" w:history="1">
        <w:r w:rsidRPr="00E9029F">
          <w:rPr>
            <w:rFonts w:ascii="Times New Roman" w:hAnsi="Times New Roman" w:cs="Times New Roman"/>
            <w:b/>
            <w:sz w:val="17"/>
            <w:szCs w:val="17"/>
          </w:rPr>
          <w:t>части 1 статьи 7</w:t>
        </w:r>
      </w:hyperlink>
      <w:r w:rsidRPr="00E9029F">
        <w:rPr>
          <w:rFonts w:ascii="Times New Roman" w:hAnsi="Times New Roman" w:cs="Times New Roman"/>
          <w:b/>
          <w:sz w:val="17"/>
          <w:szCs w:val="17"/>
        </w:rPr>
        <w:t>:</w:t>
      </w:r>
    </w:p>
    <w:p w:rsidR="00E9029F" w:rsidRPr="00E9029F" w:rsidRDefault="00E9029F" w:rsidP="00E9029F">
      <w:pPr>
        <w:autoSpaceDE w:val="0"/>
        <w:autoSpaceDN w:val="0"/>
        <w:adjustRightInd w:val="0"/>
        <w:spacing w:after="0"/>
        <w:ind w:firstLine="539"/>
        <w:jc w:val="both"/>
        <w:rPr>
          <w:rFonts w:ascii="Times New Roman" w:hAnsi="Times New Roman" w:cs="Times New Roman"/>
          <w:sz w:val="17"/>
          <w:szCs w:val="17"/>
        </w:rPr>
      </w:pPr>
      <w:r w:rsidRPr="00E9029F">
        <w:rPr>
          <w:rFonts w:ascii="Times New Roman" w:hAnsi="Times New Roman" w:cs="Times New Roman"/>
          <w:sz w:val="17"/>
          <w:szCs w:val="17"/>
        </w:rPr>
        <w:t xml:space="preserve">а)  </w:t>
      </w:r>
      <w:hyperlink r:id="rId9" w:history="1">
        <w:r w:rsidRPr="00E9029F">
          <w:rPr>
            <w:rFonts w:ascii="Times New Roman" w:hAnsi="Times New Roman" w:cs="Times New Roman"/>
            <w:sz w:val="17"/>
            <w:szCs w:val="17"/>
          </w:rPr>
          <w:t>дополнить</w:t>
        </w:r>
      </w:hyperlink>
      <w:r w:rsidRPr="00E9029F">
        <w:rPr>
          <w:rFonts w:ascii="Times New Roman" w:hAnsi="Times New Roman" w:cs="Times New Roman"/>
          <w:sz w:val="17"/>
          <w:szCs w:val="17"/>
        </w:rPr>
        <w:t xml:space="preserve"> пунктом 4.4 следующего содержания:</w:t>
      </w:r>
    </w:p>
    <w:p w:rsidR="00E9029F" w:rsidRPr="00E9029F" w:rsidRDefault="00E9029F" w:rsidP="00E9029F">
      <w:pPr>
        <w:autoSpaceDE w:val="0"/>
        <w:autoSpaceDN w:val="0"/>
        <w:adjustRightInd w:val="0"/>
        <w:spacing w:after="0"/>
        <w:ind w:firstLine="539"/>
        <w:jc w:val="both"/>
        <w:rPr>
          <w:rFonts w:ascii="Times New Roman" w:hAnsi="Times New Roman" w:cs="Times New Roman"/>
          <w:sz w:val="17"/>
          <w:szCs w:val="17"/>
        </w:rPr>
      </w:pPr>
      <w:r w:rsidRPr="00E9029F">
        <w:rPr>
          <w:rFonts w:ascii="Times New Roman" w:hAnsi="Times New Roman" w:cs="Times New Roman"/>
          <w:sz w:val="17"/>
          <w:szCs w:val="17"/>
        </w:rPr>
        <w:t xml:space="preserve">«4.4) полномочиями в сфере стратегического планирования, предусмотренными Федеральным </w:t>
      </w:r>
      <w:hyperlink r:id="rId10" w:history="1">
        <w:r w:rsidRPr="00E9029F">
          <w:rPr>
            <w:rFonts w:ascii="Times New Roman" w:hAnsi="Times New Roman" w:cs="Times New Roman"/>
            <w:sz w:val="17"/>
            <w:szCs w:val="17"/>
          </w:rPr>
          <w:t>законом</w:t>
        </w:r>
      </w:hyperlink>
      <w:r w:rsidRPr="00E9029F">
        <w:rPr>
          <w:rFonts w:ascii="Times New Roman" w:hAnsi="Times New Roman" w:cs="Times New Roman"/>
          <w:sz w:val="17"/>
          <w:szCs w:val="17"/>
        </w:rPr>
        <w:t xml:space="preserve"> от 28 июня 2014 года N 172-ФЗ "О стратегическом планировании в Российской Федерации»</w:t>
      </w:r>
      <w:proofErr w:type="gramStart"/>
      <w:r w:rsidRPr="00E9029F">
        <w:rPr>
          <w:rFonts w:ascii="Times New Roman" w:hAnsi="Times New Roman" w:cs="Times New Roman"/>
          <w:sz w:val="17"/>
          <w:szCs w:val="17"/>
        </w:rPr>
        <w:t>;»</w:t>
      </w:r>
      <w:proofErr w:type="gramEnd"/>
      <w:r w:rsidRPr="00E9029F">
        <w:rPr>
          <w:rFonts w:ascii="Times New Roman" w:hAnsi="Times New Roman" w:cs="Times New Roman"/>
          <w:sz w:val="17"/>
          <w:szCs w:val="17"/>
        </w:rPr>
        <w:t>;</w:t>
      </w:r>
    </w:p>
    <w:p w:rsidR="00E9029F" w:rsidRPr="00E9029F" w:rsidRDefault="00E9029F" w:rsidP="00E9029F">
      <w:pPr>
        <w:autoSpaceDE w:val="0"/>
        <w:autoSpaceDN w:val="0"/>
        <w:adjustRightInd w:val="0"/>
        <w:spacing w:after="0"/>
        <w:ind w:firstLine="539"/>
        <w:jc w:val="both"/>
        <w:rPr>
          <w:rFonts w:ascii="Times New Roman" w:hAnsi="Times New Roman" w:cs="Times New Roman"/>
          <w:sz w:val="17"/>
          <w:szCs w:val="17"/>
        </w:rPr>
      </w:pPr>
      <w:r w:rsidRPr="00E9029F">
        <w:rPr>
          <w:rFonts w:ascii="Times New Roman" w:hAnsi="Times New Roman" w:cs="Times New Roman"/>
          <w:sz w:val="17"/>
          <w:szCs w:val="17"/>
        </w:rPr>
        <w:t xml:space="preserve">б) </w:t>
      </w:r>
      <w:hyperlink r:id="rId11" w:history="1">
        <w:r w:rsidRPr="00E9029F">
          <w:rPr>
            <w:rFonts w:ascii="Times New Roman" w:hAnsi="Times New Roman" w:cs="Times New Roman"/>
            <w:sz w:val="17"/>
            <w:szCs w:val="17"/>
          </w:rPr>
          <w:t>пункт 6</w:t>
        </w:r>
      </w:hyperlink>
      <w:r w:rsidRPr="00E9029F">
        <w:rPr>
          <w:rFonts w:ascii="Times New Roman" w:hAnsi="Times New Roman" w:cs="Times New Roman"/>
          <w:sz w:val="17"/>
          <w:szCs w:val="17"/>
        </w:rPr>
        <w:t xml:space="preserve"> изложить в следующей редакции:</w:t>
      </w:r>
    </w:p>
    <w:p w:rsidR="00E9029F" w:rsidRPr="00E9029F" w:rsidRDefault="00E9029F" w:rsidP="00E9029F">
      <w:pPr>
        <w:autoSpaceDE w:val="0"/>
        <w:autoSpaceDN w:val="0"/>
        <w:adjustRightInd w:val="0"/>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«6) организация сбора статистических показателей, характеризующих состояние экономики и социальной сферы Ярославского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9029F">
        <w:rPr>
          <w:rFonts w:ascii="Times New Roman" w:hAnsi="Times New Roman" w:cs="Times New Roman"/>
          <w:sz w:val="17"/>
          <w:szCs w:val="17"/>
        </w:rPr>
        <w:t>;»</w:t>
      </w:r>
      <w:proofErr w:type="gramEnd"/>
      <w:r w:rsidRPr="00E9029F">
        <w:rPr>
          <w:rFonts w:ascii="Times New Roman" w:hAnsi="Times New Roman" w:cs="Times New Roman"/>
          <w:sz w:val="17"/>
          <w:szCs w:val="17"/>
        </w:rPr>
        <w:t>;</w:t>
      </w:r>
    </w:p>
    <w:p w:rsidR="00E9029F" w:rsidRPr="00E9029F" w:rsidRDefault="00E9029F" w:rsidP="00E9029F">
      <w:pPr>
        <w:tabs>
          <w:tab w:val="left" w:pos="3216"/>
        </w:tabs>
        <w:spacing w:after="0"/>
        <w:ind w:firstLine="567"/>
        <w:jc w:val="both"/>
        <w:rPr>
          <w:rFonts w:ascii="Times New Roman" w:hAnsi="Times New Roman" w:cs="Times New Roman"/>
          <w:sz w:val="17"/>
          <w:szCs w:val="17"/>
        </w:rPr>
      </w:pPr>
    </w:p>
    <w:p w:rsidR="00E9029F" w:rsidRPr="00E9029F" w:rsidRDefault="00E9029F" w:rsidP="00E9029F">
      <w:pPr>
        <w:spacing w:after="0"/>
        <w:ind w:firstLine="540"/>
        <w:jc w:val="both"/>
        <w:rPr>
          <w:rFonts w:ascii="Times New Roman" w:hAnsi="Times New Roman" w:cs="Times New Roman"/>
          <w:b/>
          <w:sz w:val="17"/>
          <w:szCs w:val="17"/>
        </w:rPr>
      </w:pPr>
      <w:r w:rsidRPr="00E9029F">
        <w:rPr>
          <w:rFonts w:ascii="Times New Roman" w:hAnsi="Times New Roman" w:cs="Times New Roman"/>
          <w:b/>
          <w:sz w:val="17"/>
          <w:szCs w:val="17"/>
        </w:rPr>
        <w:t>5) в статье 14:</w:t>
      </w:r>
    </w:p>
    <w:p w:rsidR="00E9029F" w:rsidRPr="00E9029F" w:rsidRDefault="00E9029F" w:rsidP="00E9029F">
      <w:pPr>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а) наименование статьи 14 Публичные слушания изложить в следующей редакции:</w:t>
      </w:r>
      <w:bookmarkStart w:id="22" w:name="dst100142"/>
      <w:bookmarkEnd w:id="22"/>
    </w:p>
    <w:p w:rsidR="00E9029F" w:rsidRPr="00E9029F" w:rsidRDefault="00E9029F" w:rsidP="00E9029F">
      <w:pPr>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«Статья 14. Публичные слушания, общественные обсуждения»;</w:t>
      </w:r>
    </w:p>
    <w:p w:rsidR="00E9029F" w:rsidRPr="00E9029F" w:rsidRDefault="00E9029F" w:rsidP="00E9029F">
      <w:pPr>
        <w:autoSpaceDE w:val="0"/>
        <w:autoSpaceDN w:val="0"/>
        <w:adjustRightInd w:val="0"/>
        <w:spacing w:after="0"/>
        <w:ind w:firstLine="567"/>
        <w:jc w:val="both"/>
        <w:rPr>
          <w:rFonts w:ascii="Times New Roman" w:hAnsi="Times New Roman" w:cs="Times New Roman"/>
          <w:bCs/>
          <w:sz w:val="17"/>
          <w:szCs w:val="17"/>
        </w:rPr>
      </w:pPr>
      <w:r w:rsidRPr="00E9029F">
        <w:rPr>
          <w:rFonts w:ascii="Times New Roman" w:hAnsi="Times New Roman" w:cs="Times New Roman"/>
          <w:bCs/>
          <w:sz w:val="17"/>
          <w:szCs w:val="17"/>
        </w:rPr>
        <w:t xml:space="preserve">б) в </w:t>
      </w:r>
      <w:hyperlink r:id="rId12" w:history="1">
        <w:r w:rsidRPr="00E9029F">
          <w:rPr>
            <w:rFonts w:ascii="Times New Roman" w:hAnsi="Times New Roman" w:cs="Times New Roman"/>
            <w:bCs/>
            <w:sz w:val="17"/>
            <w:szCs w:val="17"/>
          </w:rPr>
          <w:t>части 2</w:t>
        </w:r>
      </w:hyperlink>
      <w:r w:rsidRPr="00E9029F">
        <w:rPr>
          <w:rFonts w:ascii="Times New Roman" w:hAnsi="Times New Roman" w:cs="Times New Roman"/>
          <w:bCs/>
          <w:sz w:val="17"/>
          <w:szCs w:val="17"/>
        </w:rPr>
        <w:t>:</w:t>
      </w:r>
    </w:p>
    <w:p w:rsidR="00E9029F" w:rsidRPr="00E9029F" w:rsidRDefault="00E9029F" w:rsidP="00E9029F">
      <w:pPr>
        <w:autoSpaceDE w:val="0"/>
        <w:autoSpaceDN w:val="0"/>
        <w:adjustRightInd w:val="0"/>
        <w:spacing w:after="0"/>
        <w:ind w:firstLine="540"/>
        <w:jc w:val="both"/>
        <w:rPr>
          <w:rFonts w:ascii="Times New Roman" w:hAnsi="Times New Roman" w:cs="Times New Roman"/>
          <w:bCs/>
          <w:sz w:val="17"/>
          <w:szCs w:val="17"/>
        </w:rPr>
      </w:pPr>
      <w:r w:rsidRPr="00E9029F">
        <w:rPr>
          <w:rFonts w:ascii="Times New Roman" w:hAnsi="Times New Roman" w:cs="Times New Roman"/>
          <w:bCs/>
          <w:sz w:val="17"/>
          <w:szCs w:val="17"/>
        </w:rPr>
        <w:t xml:space="preserve">в)  </w:t>
      </w:r>
      <w:hyperlink r:id="rId13" w:history="1">
        <w:r w:rsidRPr="00E9029F">
          <w:rPr>
            <w:rFonts w:ascii="Times New Roman" w:hAnsi="Times New Roman" w:cs="Times New Roman"/>
            <w:bCs/>
            <w:sz w:val="17"/>
            <w:szCs w:val="17"/>
          </w:rPr>
          <w:t>дополнить</w:t>
        </w:r>
      </w:hyperlink>
      <w:r w:rsidRPr="00E9029F">
        <w:rPr>
          <w:rFonts w:ascii="Times New Roman" w:hAnsi="Times New Roman" w:cs="Times New Roman"/>
          <w:bCs/>
          <w:sz w:val="17"/>
          <w:szCs w:val="17"/>
        </w:rPr>
        <w:t xml:space="preserve"> пунктом 2.1 следующего содержания:</w:t>
      </w:r>
    </w:p>
    <w:p w:rsidR="00E9029F" w:rsidRPr="00E9029F" w:rsidRDefault="00E9029F" w:rsidP="00E9029F">
      <w:pPr>
        <w:autoSpaceDE w:val="0"/>
        <w:autoSpaceDN w:val="0"/>
        <w:adjustRightInd w:val="0"/>
        <w:spacing w:after="0"/>
        <w:ind w:firstLine="540"/>
        <w:jc w:val="both"/>
        <w:rPr>
          <w:rFonts w:ascii="Times New Roman" w:hAnsi="Times New Roman" w:cs="Times New Roman"/>
          <w:bCs/>
          <w:sz w:val="17"/>
          <w:szCs w:val="17"/>
        </w:rPr>
      </w:pPr>
      <w:r w:rsidRPr="00E9029F">
        <w:rPr>
          <w:rFonts w:ascii="Times New Roman" w:hAnsi="Times New Roman" w:cs="Times New Roman"/>
          <w:bCs/>
          <w:sz w:val="17"/>
          <w:szCs w:val="17"/>
        </w:rPr>
        <w:t xml:space="preserve">«2.1) проект стратегии социально-экономического развития </w:t>
      </w:r>
      <w:r w:rsidRPr="00E9029F">
        <w:rPr>
          <w:rFonts w:ascii="Times New Roman" w:hAnsi="Times New Roman" w:cs="Times New Roman"/>
          <w:sz w:val="17"/>
          <w:szCs w:val="17"/>
        </w:rPr>
        <w:t>Ярославского  сельского поселения</w:t>
      </w:r>
      <w:proofErr w:type="gramStart"/>
      <w:r w:rsidRPr="00E9029F">
        <w:rPr>
          <w:rFonts w:ascii="Times New Roman" w:hAnsi="Times New Roman" w:cs="Times New Roman"/>
          <w:bCs/>
          <w:sz w:val="17"/>
          <w:szCs w:val="17"/>
        </w:rPr>
        <w:t>.»;</w:t>
      </w:r>
      <w:proofErr w:type="gramEnd"/>
    </w:p>
    <w:p w:rsidR="00E9029F" w:rsidRPr="00E9029F" w:rsidRDefault="00E9029F" w:rsidP="00E9029F">
      <w:pPr>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г)  пункт 3 части 2 признать утратившим силу;</w:t>
      </w:r>
    </w:p>
    <w:p w:rsidR="00E9029F" w:rsidRPr="00E9029F" w:rsidRDefault="00E9029F" w:rsidP="00E9029F">
      <w:pPr>
        <w:spacing w:after="0"/>
        <w:ind w:firstLine="540"/>
        <w:jc w:val="both"/>
        <w:rPr>
          <w:rFonts w:ascii="Times New Roman" w:hAnsi="Times New Roman" w:cs="Times New Roman"/>
          <w:sz w:val="17"/>
          <w:szCs w:val="17"/>
        </w:rPr>
      </w:pPr>
      <w:bookmarkStart w:id="23" w:name="dst100144"/>
      <w:bookmarkStart w:id="24" w:name="dst100145"/>
      <w:bookmarkEnd w:id="23"/>
      <w:bookmarkEnd w:id="24"/>
      <w:proofErr w:type="spellStart"/>
      <w:r w:rsidRPr="00E9029F">
        <w:rPr>
          <w:rFonts w:ascii="Times New Roman" w:hAnsi="Times New Roman" w:cs="Times New Roman"/>
          <w:sz w:val="17"/>
          <w:szCs w:val="17"/>
        </w:rPr>
        <w:t>д</w:t>
      </w:r>
      <w:proofErr w:type="spellEnd"/>
      <w:r w:rsidRPr="00E9029F">
        <w:rPr>
          <w:rFonts w:ascii="Times New Roman" w:hAnsi="Times New Roman" w:cs="Times New Roman"/>
          <w:sz w:val="17"/>
          <w:szCs w:val="17"/>
        </w:rPr>
        <w:t>) дополнить частью 4 следующего содержания:</w:t>
      </w:r>
    </w:p>
    <w:p w:rsidR="00E9029F" w:rsidRPr="00E9029F" w:rsidRDefault="00E9029F" w:rsidP="00E9029F">
      <w:pPr>
        <w:spacing w:after="0"/>
        <w:ind w:firstLine="540"/>
        <w:jc w:val="both"/>
        <w:rPr>
          <w:rFonts w:ascii="Times New Roman" w:hAnsi="Times New Roman" w:cs="Times New Roman"/>
          <w:sz w:val="17"/>
          <w:szCs w:val="17"/>
        </w:rPr>
      </w:pPr>
      <w:bookmarkStart w:id="25" w:name="dst100146"/>
      <w:bookmarkEnd w:id="25"/>
      <w:r w:rsidRPr="00E9029F">
        <w:rPr>
          <w:rFonts w:ascii="Times New Roman" w:hAnsi="Times New Roman" w:cs="Times New Roman"/>
          <w:sz w:val="17"/>
          <w:szCs w:val="17"/>
        </w:rPr>
        <w:t xml:space="preserve">«4. </w:t>
      </w:r>
      <w:proofErr w:type="gramStart"/>
      <w:r w:rsidRPr="00E9029F">
        <w:rPr>
          <w:rFonts w:ascii="Times New Roman" w:hAnsi="Times New Roman" w:cs="Times New Roman"/>
          <w:sz w:val="17"/>
          <w:szCs w:val="17"/>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029F">
        <w:rPr>
          <w:rFonts w:ascii="Times New Roman" w:hAnsi="Times New Roman" w:cs="Times New Roman"/>
          <w:sz w:val="17"/>
          <w:szCs w:val="17"/>
        </w:rPr>
        <w:t xml:space="preserve"> </w:t>
      </w:r>
      <w:proofErr w:type="gramStart"/>
      <w:r w:rsidRPr="00E9029F">
        <w:rPr>
          <w:rFonts w:ascii="Times New Roman" w:hAnsi="Times New Roman" w:cs="Times New Roman"/>
          <w:sz w:val="17"/>
          <w:szCs w:val="17"/>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Ярославского  сельского поселения и (или) нормативным правовым актом Собрания депутатов Ярославского  сельского поселения с учетом положений законодательства о градостроительной деятельности.».</w:t>
      </w:r>
      <w:proofErr w:type="gramEnd"/>
    </w:p>
    <w:p w:rsidR="00E9029F" w:rsidRPr="00E9029F" w:rsidRDefault="00E9029F" w:rsidP="00E9029F">
      <w:pPr>
        <w:pStyle w:val="ConsPlusNormal"/>
        <w:ind w:firstLine="540"/>
        <w:jc w:val="both"/>
        <w:rPr>
          <w:rFonts w:ascii="Times New Roman" w:hAnsi="Times New Roman" w:cs="Times New Roman"/>
          <w:sz w:val="17"/>
          <w:szCs w:val="17"/>
        </w:rPr>
      </w:pPr>
    </w:p>
    <w:p w:rsidR="00E9029F" w:rsidRPr="00E9029F" w:rsidRDefault="00E9029F" w:rsidP="00E9029F">
      <w:pPr>
        <w:spacing w:after="0"/>
        <w:ind w:firstLine="540"/>
        <w:jc w:val="both"/>
        <w:rPr>
          <w:rFonts w:ascii="Times New Roman" w:hAnsi="Times New Roman" w:cs="Times New Roman"/>
          <w:b/>
          <w:sz w:val="17"/>
          <w:szCs w:val="17"/>
        </w:rPr>
      </w:pPr>
      <w:r w:rsidRPr="00E9029F">
        <w:rPr>
          <w:rFonts w:ascii="Times New Roman" w:hAnsi="Times New Roman" w:cs="Times New Roman"/>
          <w:b/>
          <w:sz w:val="17"/>
          <w:szCs w:val="17"/>
        </w:rPr>
        <w:t>6)   дополнить статьей 17.1 следующего содержания:</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«Статья 17.1. Староста сельского населенного пункта</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Моргаушском сельском поселении, может назначаться староста сельского населенного пункта.</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2. Староста сельского населенного пункта назначается </w:t>
      </w:r>
      <w:r w:rsidRPr="00E9029F">
        <w:rPr>
          <w:rFonts w:ascii="Times New Roman" w:hAnsi="Times New Roman" w:cs="Times New Roman"/>
          <w:b/>
          <w:sz w:val="17"/>
          <w:szCs w:val="17"/>
        </w:rPr>
        <w:t>представительным органом</w:t>
      </w:r>
      <w:r w:rsidRPr="00E9029F">
        <w:rPr>
          <w:rFonts w:ascii="Times New Roman" w:hAnsi="Times New Roman" w:cs="Times New Roman"/>
          <w:sz w:val="17"/>
          <w:szCs w:val="17"/>
        </w:rPr>
        <w:t xml:space="preserve"> Ярославского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4. Старостой сельского населенного пункта не может быть назначено лицо:</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1) </w:t>
      </w:r>
      <w:proofErr w:type="gramStart"/>
      <w:r w:rsidRPr="00E9029F">
        <w:rPr>
          <w:rFonts w:ascii="Times New Roman" w:hAnsi="Times New Roman" w:cs="Times New Roman"/>
          <w:sz w:val="17"/>
          <w:szCs w:val="17"/>
        </w:rPr>
        <w:t>замещающее</w:t>
      </w:r>
      <w:proofErr w:type="gramEnd"/>
      <w:r w:rsidRPr="00E9029F">
        <w:rPr>
          <w:rFonts w:ascii="Times New Roman" w:hAnsi="Times New Roman" w:cs="Times New Roman"/>
          <w:sz w:val="17"/>
          <w:szCs w:val="17"/>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2) </w:t>
      </w:r>
      <w:proofErr w:type="gramStart"/>
      <w:r w:rsidRPr="00E9029F">
        <w:rPr>
          <w:rFonts w:ascii="Times New Roman" w:hAnsi="Times New Roman" w:cs="Times New Roman"/>
          <w:sz w:val="17"/>
          <w:szCs w:val="17"/>
        </w:rPr>
        <w:t>признанное</w:t>
      </w:r>
      <w:proofErr w:type="gramEnd"/>
      <w:r w:rsidRPr="00E9029F">
        <w:rPr>
          <w:rFonts w:ascii="Times New Roman" w:hAnsi="Times New Roman" w:cs="Times New Roman"/>
          <w:sz w:val="17"/>
          <w:szCs w:val="17"/>
        </w:rPr>
        <w:t xml:space="preserve"> судом недееспособным или ограниченно дееспособным;</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3) </w:t>
      </w:r>
      <w:proofErr w:type="gramStart"/>
      <w:r w:rsidRPr="00E9029F">
        <w:rPr>
          <w:rFonts w:ascii="Times New Roman" w:hAnsi="Times New Roman" w:cs="Times New Roman"/>
          <w:sz w:val="17"/>
          <w:szCs w:val="17"/>
        </w:rPr>
        <w:t>имеющее</w:t>
      </w:r>
      <w:proofErr w:type="gramEnd"/>
      <w:r w:rsidRPr="00E9029F">
        <w:rPr>
          <w:rFonts w:ascii="Times New Roman" w:hAnsi="Times New Roman" w:cs="Times New Roman"/>
          <w:sz w:val="17"/>
          <w:szCs w:val="17"/>
        </w:rPr>
        <w:t xml:space="preserve"> непогашенную или неснятую судимость.</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5. Срок полномочий старосты сельского населенного пункта составляет три года.</w:t>
      </w:r>
    </w:p>
    <w:p w:rsidR="00E9029F" w:rsidRPr="00E9029F" w:rsidRDefault="00E9029F" w:rsidP="00E9029F">
      <w:pPr>
        <w:spacing w:after="0"/>
        <w:ind w:firstLine="567"/>
        <w:jc w:val="both"/>
        <w:rPr>
          <w:rFonts w:ascii="Times New Roman" w:hAnsi="Times New Roman" w:cs="Times New Roman"/>
          <w:sz w:val="17"/>
          <w:szCs w:val="17"/>
        </w:rPr>
      </w:pPr>
      <w:proofErr w:type="gramStart"/>
      <w:r w:rsidRPr="00E9029F">
        <w:rPr>
          <w:rFonts w:ascii="Times New Roman" w:hAnsi="Times New Roman" w:cs="Times New Roman"/>
          <w:sz w:val="17"/>
          <w:szCs w:val="17"/>
        </w:rPr>
        <w:lastRenderedPageBreak/>
        <w:t xml:space="preserve">Полномочия старосты сельского населенного пункта прекращаются досрочно по решению Собрания депутатов Ярославского  сельского поселения, в состав которого входит данный сельский населенный пункт, а также в случаях, установленных пунктами а) – е), </w:t>
      </w:r>
      <w:proofErr w:type="spellStart"/>
      <w:r w:rsidRPr="00E9029F">
        <w:rPr>
          <w:rFonts w:ascii="Times New Roman" w:hAnsi="Times New Roman" w:cs="Times New Roman"/>
          <w:sz w:val="17"/>
          <w:szCs w:val="17"/>
        </w:rPr>
        <w:t>з</w:t>
      </w:r>
      <w:proofErr w:type="spellEnd"/>
      <w:r w:rsidRPr="00E9029F">
        <w:rPr>
          <w:rFonts w:ascii="Times New Roman" w:hAnsi="Times New Roman" w:cs="Times New Roman"/>
          <w:sz w:val="17"/>
          <w:szCs w:val="17"/>
        </w:rPr>
        <w:t>) статьи 34 настоящего Устава.</w:t>
      </w:r>
      <w:proofErr w:type="gramEnd"/>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6. Староста сельского населенного пункта для решения возложенных на него задач:</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029F" w:rsidRPr="00E9029F" w:rsidRDefault="00E9029F" w:rsidP="00E9029F">
      <w:pPr>
        <w:spacing w:after="0"/>
        <w:ind w:firstLine="567"/>
        <w:jc w:val="both"/>
        <w:rPr>
          <w:rFonts w:ascii="Times New Roman" w:hAnsi="Times New Roman" w:cs="Times New Roman"/>
          <w:sz w:val="17"/>
          <w:szCs w:val="17"/>
        </w:rPr>
      </w:pPr>
      <w:proofErr w:type="gramStart"/>
      <w:r w:rsidRPr="00E9029F">
        <w:rPr>
          <w:rFonts w:ascii="Times New Roman" w:hAnsi="Times New Roman" w:cs="Times New Roman"/>
          <w:sz w:val="17"/>
          <w:szCs w:val="17"/>
        </w:rPr>
        <w:t>5) осуществляет иные полномочия и права, предусмотренные уставом Ярославского  сельского поселения и (или) нормативным правовым актом Собрания депутатов Ярославского  сельского поселения в соответствии с законом Чувашской Республики.</w:t>
      </w:r>
      <w:proofErr w:type="gramEnd"/>
    </w:p>
    <w:p w:rsidR="00E9029F" w:rsidRPr="00E9029F" w:rsidRDefault="00E9029F" w:rsidP="00E9029F">
      <w:pPr>
        <w:spacing w:after="0"/>
        <w:ind w:firstLine="567"/>
        <w:jc w:val="both"/>
        <w:rPr>
          <w:rFonts w:ascii="Times New Roman" w:hAnsi="Times New Roman" w:cs="Times New Roman"/>
          <w:sz w:val="17"/>
          <w:szCs w:val="17"/>
        </w:rPr>
      </w:pPr>
      <w:bookmarkStart w:id="26" w:name="dst100047"/>
      <w:bookmarkEnd w:id="26"/>
      <w:r w:rsidRPr="00E9029F">
        <w:rPr>
          <w:rFonts w:ascii="Times New Roman" w:hAnsi="Times New Roman" w:cs="Times New Roman"/>
          <w:sz w:val="17"/>
          <w:szCs w:val="17"/>
        </w:rPr>
        <w:t>7. Гарантии деятельности и иные вопросы статуса старосты сельского населенного пункта могут устанавливаться уставом Ярославского  сельского поселения и (или) нормативным правовым актом Собрания депутатов Ярославского  сельского поселения в соответствии с законом Чувашской Республики</w:t>
      </w:r>
      <w:proofErr w:type="gramStart"/>
      <w:r w:rsidRPr="00E9029F">
        <w:rPr>
          <w:rFonts w:ascii="Times New Roman" w:hAnsi="Times New Roman" w:cs="Times New Roman"/>
          <w:sz w:val="17"/>
          <w:szCs w:val="17"/>
        </w:rPr>
        <w:t>.»;</w:t>
      </w:r>
      <w:proofErr w:type="gramEnd"/>
    </w:p>
    <w:p w:rsidR="00E9029F" w:rsidRPr="00E9029F" w:rsidRDefault="00E9029F" w:rsidP="00E9029F">
      <w:pPr>
        <w:spacing w:after="0"/>
        <w:ind w:firstLine="567"/>
        <w:jc w:val="both"/>
        <w:rPr>
          <w:rFonts w:ascii="Times New Roman" w:hAnsi="Times New Roman" w:cs="Times New Roman"/>
          <w:b/>
          <w:sz w:val="17"/>
          <w:szCs w:val="17"/>
        </w:rPr>
      </w:pPr>
      <w:r w:rsidRPr="00E9029F">
        <w:rPr>
          <w:rFonts w:ascii="Times New Roman" w:hAnsi="Times New Roman" w:cs="Times New Roman"/>
          <w:b/>
          <w:sz w:val="17"/>
          <w:szCs w:val="17"/>
        </w:rPr>
        <w:t>7) статью 21 дополнить частью 8.2. следующего содержания:</w:t>
      </w:r>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 xml:space="preserve">«8.2. </w:t>
      </w:r>
      <w:proofErr w:type="gramStart"/>
      <w:r w:rsidRPr="00E9029F">
        <w:rPr>
          <w:rFonts w:ascii="Times New Roman" w:hAnsi="Times New Roman" w:cs="Times New Roman"/>
          <w:sz w:val="17"/>
          <w:szCs w:val="17"/>
        </w:rPr>
        <w:t>В случае, если глава Ярославского  сельского поселения, полномочия которого прекращены досрочно на основании правового акта Главы Чувашской Республики об отрешении от должности главы Ярославского  сельского поселения либо на основании решения Собрания депутатов Ярославского  сельского поселения об удалении главы Ярославского  сельского поселения в отставку, обжалует данные правовой акт или решение в судебном порядке, Собрание депутатов Ярославского  сельского поселения не вправе принимать</w:t>
      </w:r>
      <w:proofErr w:type="gramEnd"/>
      <w:r w:rsidRPr="00E9029F">
        <w:rPr>
          <w:rFonts w:ascii="Times New Roman" w:hAnsi="Times New Roman" w:cs="Times New Roman"/>
          <w:sz w:val="17"/>
          <w:szCs w:val="17"/>
        </w:rPr>
        <w:t xml:space="preserve"> </w:t>
      </w:r>
      <w:proofErr w:type="gramStart"/>
      <w:r w:rsidRPr="00E9029F">
        <w:rPr>
          <w:rFonts w:ascii="Times New Roman" w:hAnsi="Times New Roman" w:cs="Times New Roman"/>
          <w:sz w:val="17"/>
          <w:szCs w:val="17"/>
        </w:rPr>
        <w:t>решение об избрании главы Ярославского  сельского поселения, избираемого Собранием депутатов Ярославского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E9029F" w:rsidRPr="00E9029F" w:rsidRDefault="00E9029F" w:rsidP="00E9029F">
      <w:pPr>
        <w:tabs>
          <w:tab w:val="left" w:pos="3225"/>
        </w:tabs>
        <w:autoSpaceDE w:val="0"/>
        <w:autoSpaceDN w:val="0"/>
        <w:adjustRightInd w:val="0"/>
        <w:spacing w:after="0"/>
        <w:ind w:firstLine="540"/>
        <w:jc w:val="both"/>
        <w:rPr>
          <w:rFonts w:ascii="Times New Roman" w:hAnsi="Times New Roman" w:cs="Times New Roman"/>
          <w:b/>
          <w:sz w:val="17"/>
          <w:szCs w:val="17"/>
        </w:rPr>
      </w:pPr>
      <w:r w:rsidRPr="00E9029F">
        <w:rPr>
          <w:rFonts w:ascii="Times New Roman" w:hAnsi="Times New Roman" w:cs="Times New Roman"/>
          <w:b/>
          <w:sz w:val="17"/>
          <w:szCs w:val="17"/>
        </w:rPr>
        <w:t>8) в части 1 статьи 25:</w:t>
      </w:r>
      <w:r w:rsidRPr="00E9029F">
        <w:rPr>
          <w:rFonts w:ascii="Times New Roman" w:hAnsi="Times New Roman" w:cs="Times New Roman"/>
          <w:b/>
          <w:sz w:val="17"/>
          <w:szCs w:val="17"/>
        </w:rPr>
        <w:tab/>
      </w:r>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а)  пункт 4 изложить в следующей редакции:</w:t>
      </w:r>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«4) утверждение стратегии социально-экономического развития Ярославского  сельского поселения</w:t>
      </w:r>
      <w:proofErr w:type="gramStart"/>
      <w:r w:rsidRPr="00E9029F">
        <w:rPr>
          <w:rFonts w:ascii="Times New Roman" w:hAnsi="Times New Roman" w:cs="Times New Roman"/>
          <w:sz w:val="17"/>
          <w:szCs w:val="17"/>
        </w:rPr>
        <w:t>;»</w:t>
      </w:r>
      <w:proofErr w:type="gramEnd"/>
      <w:r w:rsidRPr="00E9029F">
        <w:rPr>
          <w:rFonts w:ascii="Times New Roman" w:hAnsi="Times New Roman" w:cs="Times New Roman"/>
          <w:sz w:val="17"/>
          <w:szCs w:val="17"/>
        </w:rPr>
        <w:t>;</w:t>
      </w:r>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б)  дополнить пунктом 11 следующего содержания:</w:t>
      </w:r>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«11) утверждение правил благоустройства территории Ярославского  сельского поселения</w:t>
      </w:r>
      <w:proofErr w:type="gramStart"/>
      <w:r w:rsidRPr="00E9029F">
        <w:rPr>
          <w:rFonts w:ascii="Times New Roman" w:hAnsi="Times New Roman" w:cs="Times New Roman"/>
          <w:sz w:val="17"/>
          <w:szCs w:val="17"/>
        </w:rPr>
        <w:t>.»;</w:t>
      </w:r>
      <w:proofErr w:type="gramEnd"/>
    </w:p>
    <w:p w:rsidR="00E9029F" w:rsidRPr="00E9029F" w:rsidRDefault="00E9029F" w:rsidP="00E9029F">
      <w:pPr>
        <w:spacing w:after="0"/>
        <w:ind w:firstLine="567"/>
        <w:rPr>
          <w:rFonts w:ascii="Times New Roman" w:hAnsi="Times New Roman" w:cs="Times New Roman"/>
          <w:b/>
          <w:sz w:val="17"/>
          <w:szCs w:val="17"/>
        </w:rPr>
      </w:pPr>
      <w:r w:rsidRPr="00E9029F">
        <w:rPr>
          <w:rFonts w:ascii="Times New Roman" w:hAnsi="Times New Roman" w:cs="Times New Roman"/>
          <w:b/>
          <w:sz w:val="17"/>
          <w:szCs w:val="17"/>
        </w:rPr>
        <w:t>9) статью 54 изложить в следующей редакции:</w:t>
      </w:r>
    </w:p>
    <w:p w:rsidR="00E9029F" w:rsidRPr="00E9029F" w:rsidRDefault="00E9029F" w:rsidP="00E9029F">
      <w:pPr>
        <w:spacing w:after="0"/>
        <w:ind w:firstLine="567"/>
        <w:rPr>
          <w:rFonts w:ascii="Times New Roman" w:hAnsi="Times New Roman" w:cs="Times New Roman"/>
          <w:b/>
          <w:sz w:val="17"/>
          <w:szCs w:val="17"/>
        </w:rPr>
      </w:pPr>
      <w:r w:rsidRPr="00E9029F">
        <w:rPr>
          <w:rFonts w:ascii="Times New Roman" w:hAnsi="Times New Roman" w:cs="Times New Roman"/>
          <w:b/>
          <w:sz w:val="17"/>
          <w:szCs w:val="17"/>
        </w:rPr>
        <w:t>«Статья 54 Самообложение граждан</w:t>
      </w:r>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bookmarkStart w:id="27" w:name="Par0"/>
      <w:bookmarkEnd w:id="27"/>
      <w:r w:rsidRPr="00E9029F">
        <w:rPr>
          <w:rFonts w:ascii="Times New Roman" w:hAnsi="Times New Roman" w:cs="Times New Roman"/>
          <w:sz w:val="17"/>
          <w:szCs w:val="17"/>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9029F">
        <w:rPr>
          <w:rFonts w:ascii="Times New Roman" w:hAnsi="Times New Roman" w:cs="Times New Roman"/>
          <w:sz w:val="17"/>
          <w:szCs w:val="17"/>
        </w:rPr>
        <w:t>Размер платежей в порядке самообложения граждан устанавливается в абсолютной величине равным для всех жителей Ярославского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Ярославского  сельского поселения (населенного пункта, входящего в состав поселения) и для которых размер платежей может быть уменьшен.</w:t>
      </w:r>
      <w:proofErr w:type="gramEnd"/>
    </w:p>
    <w:p w:rsidR="00E9029F" w:rsidRPr="00E9029F" w:rsidRDefault="00E9029F" w:rsidP="00E9029F">
      <w:pPr>
        <w:autoSpaceDE w:val="0"/>
        <w:autoSpaceDN w:val="0"/>
        <w:adjustRightInd w:val="0"/>
        <w:spacing w:after="0"/>
        <w:ind w:firstLine="540"/>
        <w:jc w:val="both"/>
        <w:rPr>
          <w:rFonts w:ascii="Times New Roman" w:hAnsi="Times New Roman" w:cs="Times New Roman"/>
          <w:sz w:val="17"/>
          <w:szCs w:val="17"/>
        </w:rPr>
      </w:pPr>
      <w:r w:rsidRPr="00E9029F">
        <w:rPr>
          <w:rFonts w:ascii="Times New Roman" w:hAnsi="Times New Roman" w:cs="Times New Roman"/>
          <w:sz w:val="17"/>
          <w:szCs w:val="17"/>
        </w:rPr>
        <w:t xml:space="preserve">2. Вопросы введения и использования указанных в </w:t>
      </w:r>
      <w:hyperlink w:anchor="Par0" w:history="1">
        <w:r w:rsidRPr="00E9029F">
          <w:rPr>
            <w:rFonts w:ascii="Times New Roman" w:hAnsi="Times New Roman" w:cs="Times New Roman"/>
            <w:sz w:val="17"/>
            <w:szCs w:val="17"/>
          </w:rPr>
          <w:t>части 1</w:t>
        </w:r>
      </w:hyperlink>
      <w:r w:rsidRPr="00E9029F">
        <w:rPr>
          <w:rFonts w:ascii="Times New Roman" w:hAnsi="Times New Roman" w:cs="Times New Roman"/>
          <w:sz w:val="17"/>
          <w:szCs w:val="17"/>
        </w:rPr>
        <w:t xml:space="preserve"> настоящей статьи разовых платежей граждан решаются на местном референдуме</w:t>
      </w:r>
      <w:proofErr w:type="gramStart"/>
      <w:r w:rsidRPr="00E9029F">
        <w:rPr>
          <w:rFonts w:ascii="Times New Roman" w:hAnsi="Times New Roman" w:cs="Times New Roman"/>
          <w:sz w:val="17"/>
          <w:szCs w:val="17"/>
        </w:rPr>
        <w:t>.».</w:t>
      </w:r>
      <w:proofErr w:type="gramEnd"/>
    </w:p>
    <w:p w:rsidR="00E9029F" w:rsidRPr="00E9029F" w:rsidRDefault="00E9029F" w:rsidP="00E9029F">
      <w:pPr>
        <w:spacing w:after="0"/>
        <w:ind w:firstLine="567"/>
        <w:jc w:val="both"/>
        <w:rPr>
          <w:rFonts w:ascii="Times New Roman" w:hAnsi="Times New Roman" w:cs="Times New Roman"/>
          <w:sz w:val="17"/>
          <w:szCs w:val="17"/>
        </w:rPr>
      </w:pPr>
      <w:r w:rsidRPr="00E9029F">
        <w:rPr>
          <w:rFonts w:ascii="Times New Roman" w:hAnsi="Times New Roman" w:cs="Times New Roman"/>
          <w:sz w:val="17"/>
          <w:szCs w:val="17"/>
        </w:rPr>
        <w:t>2. Настоящее решение вступает в силу после его государственной регистрации и официального опубликования.</w:t>
      </w:r>
    </w:p>
    <w:p w:rsidR="00E9029F" w:rsidRPr="00E9029F" w:rsidRDefault="00E9029F" w:rsidP="00E9029F">
      <w:pPr>
        <w:spacing w:after="0"/>
        <w:ind w:firstLine="567"/>
        <w:jc w:val="both"/>
        <w:rPr>
          <w:rFonts w:ascii="Times New Roman" w:hAnsi="Times New Roman" w:cs="Times New Roman"/>
          <w:sz w:val="17"/>
          <w:szCs w:val="17"/>
        </w:rPr>
      </w:pPr>
    </w:p>
    <w:p w:rsidR="00E9029F" w:rsidRPr="00E9029F" w:rsidRDefault="00E9029F" w:rsidP="00E9029F">
      <w:pPr>
        <w:spacing w:after="0"/>
        <w:ind w:firstLine="567"/>
        <w:jc w:val="both"/>
        <w:rPr>
          <w:rFonts w:ascii="Times New Roman" w:hAnsi="Times New Roman" w:cs="Times New Roman"/>
          <w:sz w:val="17"/>
          <w:szCs w:val="17"/>
        </w:rPr>
      </w:pPr>
    </w:p>
    <w:p w:rsidR="00E9029F" w:rsidRPr="00E9029F" w:rsidRDefault="00E9029F" w:rsidP="00E9029F">
      <w:pPr>
        <w:spacing w:after="0"/>
        <w:jc w:val="both"/>
        <w:rPr>
          <w:rFonts w:ascii="Times New Roman" w:hAnsi="Times New Roman" w:cs="Times New Roman"/>
          <w:sz w:val="17"/>
          <w:szCs w:val="17"/>
        </w:rPr>
      </w:pPr>
      <w:r w:rsidRPr="00E9029F">
        <w:rPr>
          <w:rFonts w:ascii="Times New Roman" w:hAnsi="Times New Roman" w:cs="Times New Roman"/>
          <w:sz w:val="17"/>
          <w:szCs w:val="17"/>
        </w:rPr>
        <w:t xml:space="preserve">Председатель Собрания депутатов </w:t>
      </w:r>
    </w:p>
    <w:p w:rsidR="00E9029F" w:rsidRPr="00E9029F" w:rsidRDefault="00E9029F" w:rsidP="00E9029F">
      <w:pPr>
        <w:spacing w:after="0"/>
        <w:jc w:val="both"/>
        <w:rPr>
          <w:rFonts w:ascii="Times New Roman" w:hAnsi="Times New Roman" w:cs="Times New Roman"/>
          <w:sz w:val="17"/>
          <w:szCs w:val="17"/>
        </w:rPr>
      </w:pPr>
      <w:r w:rsidRPr="00E9029F">
        <w:rPr>
          <w:rFonts w:ascii="Times New Roman" w:hAnsi="Times New Roman" w:cs="Times New Roman"/>
          <w:sz w:val="17"/>
          <w:szCs w:val="17"/>
        </w:rPr>
        <w:t>Моргаушского  сельского поселения                                                                  Н.Л. Яковлева</w:t>
      </w:r>
    </w:p>
    <w:p w:rsidR="00E9029F" w:rsidRPr="00E9029F" w:rsidRDefault="00E9029F" w:rsidP="00E9029F">
      <w:pPr>
        <w:spacing w:after="0"/>
        <w:jc w:val="both"/>
        <w:rPr>
          <w:rFonts w:ascii="Times New Roman" w:hAnsi="Times New Roman" w:cs="Times New Roman"/>
          <w:sz w:val="17"/>
          <w:szCs w:val="17"/>
        </w:rPr>
      </w:pPr>
    </w:p>
    <w:p w:rsidR="00E9029F" w:rsidRPr="00E9029F" w:rsidRDefault="00E9029F" w:rsidP="00E9029F">
      <w:pPr>
        <w:spacing w:after="0"/>
        <w:jc w:val="both"/>
        <w:rPr>
          <w:rFonts w:ascii="Times New Roman" w:hAnsi="Times New Roman" w:cs="Times New Roman"/>
          <w:sz w:val="17"/>
          <w:szCs w:val="17"/>
        </w:rPr>
      </w:pPr>
      <w:r w:rsidRPr="00E9029F">
        <w:rPr>
          <w:rFonts w:ascii="Times New Roman" w:hAnsi="Times New Roman" w:cs="Times New Roman"/>
          <w:sz w:val="17"/>
          <w:szCs w:val="17"/>
        </w:rPr>
        <w:t xml:space="preserve">Глава Ярославского  сельского поселения                                                          </w:t>
      </w:r>
    </w:p>
    <w:p w:rsidR="00E9029F" w:rsidRPr="00E9029F" w:rsidRDefault="00E9029F" w:rsidP="00E9029F">
      <w:pPr>
        <w:spacing w:after="0"/>
        <w:jc w:val="both"/>
        <w:rPr>
          <w:rFonts w:ascii="Times New Roman" w:hAnsi="Times New Roman" w:cs="Times New Roman"/>
          <w:sz w:val="17"/>
          <w:szCs w:val="17"/>
        </w:rPr>
      </w:pPr>
      <w:r w:rsidRPr="00E9029F">
        <w:rPr>
          <w:rFonts w:ascii="Times New Roman" w:hAnsi="Times New Roman" w:cs="Times New Roman"/>
          <w:sz w:val="17"/>
          <w:szCs w:val="17"/>
        </w:rPr>
        <w:t xml:space="preserve">Моргаушского района Чувашской Республики                                  </w:t>
      </w:r>
      <w:r>
        <w:rPr>
          <w:rFonts w:ascii="Times New Roman" w:hAnsi="Times New Roman" w:cs="Times New Roman"/>
          <w:sz w:val="17"/>
          <w:szCs w:val="17"/>
        </w:rPr>
        <w:t xml:space="preserve"> </w:t>
      </w:r>
      <w:r w:rsidRPr="00E9029F">
        <w:rPr>
          <w:rFonts w:ascii="Times New Roman" w:hAnsi="Times New Roman" w:cs="Times New Roman"/>
          <w:sz w:val="17"/>
          <w:szCs w:val="17"/>
        </w:rPr>
        <w:t xml:space="preserve">               С.Ю. Шадрин   </w:t>
      </w:r>
    </w:p>
    <w:p w:rsidR="00E9029F" w:rsidRPr="00905BCF" w:rsidRDefault="00E9029F" w:rsidP="00E9029F">
      <w:pPr>
        <w:pStyle w:val="ConsNonformat"/>
        <w:widowControl/>
        <w:jc w:val="both"/>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E9029F" w:rsidTr="00664140">
        <w:trPr>
          <w:trHeight w:val="2808"/>
        </w:trPr>
        <w:tc>
          <w:tcPr>
            <w:tcW w:w="3562" w:type="dxa"/>
          </w:tcPr>
          <w:p w:rsidR="00E9029F" w:rsidRDefault="00E9029F" w:rsidP="00664140">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E9029F" w:rsidRDefault="00E9029F" w:rsidP="00664140">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5824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5619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5"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5721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6"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9029F" w:rsidRDefault="00E9029F" w:rsidP="00664140">
            <w:pPr>
              <w:pStyle w:val="31"/>
              <w:spacing w:after="0" w:line="276" w:lineRule="auto"/>
              <w:jc w:val="center"/>
              <w:rPr>
                <w:b/>
                <w:bCs/>
                <w:color w:val="FF6600"/>
                <w:sz w:val="17"/>
                <w:szCs w:val="17"/>
              </w:rPr>
            </w:pPr>
          </w:p>
          <w:p w:rsidR="00E9029F" w:rsidRDefault="00E9029F" w:rsidP="00664140">
            <w:pPr>
              <w:pStyle w:val="31"/>
              <w:spacing w:after="0" w:line="276" w:lineRule="auto"/>
              <w:jc w:val="center"/>
              <w:rPr>
                <w:b/>
                <w:bCs/>
                <w:color w:val="FF6600"/>
                <w:sz w:val="17"/>
                <w:szCs w:val="17"/>
              </w:rPr>
            </w:pPr>
          </w:p>
          <w:p w:rsidR="00E9029F" w:rsidRDefault="00E9029F" w:rsidP="00664140">
            <w:pPr>
              <w:pStyle w:val="4"/>
              <w:tabs>
                <w:tab w:val="center" w:pos="4677"/>
                <w:tab w:val="left" w:pos="8430"/>
              </w:tabs>
              <w:spacing w:before="0" w:after="0" w:line="276" w:lineRule="auto"/>
              <w:rPr>
                <w:rFonts w:ascii="Times New Roman" w:hAnsi="Times New Roman" w:cs="Times New Roman"/>
                <w:color w:val="FF0000"/>
                <w:sz w:val="12"/>
                <w:szCs w:val="12"/>
              </w:rPr>
            </w:pPr>
          </w:p>
          <w:p w:rsidR="00E9029F" w:rsidRDefault="00E9029F" w:rsidP="00664140">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E9029F" w:rsidRPr="002A50F8" w:rsidRDefault="00E9029F" w:rsidP="00664140">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E9029F" w:rsidRDefault="00E9029F" w:rsidP="00664140">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E9029F" w:rsidRDefault="00E9029F" w:rsidP="00664140">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E9029F" w:rsidRDefault="00E9029F" w:rsidP="00664140">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E9029F" w:rsidRDefault="00E9029F" w:rsidP="00664140">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E9029F" w:rsidRDefault="00E9029F" w:rsidP="00664140">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E9029F" w:rsidRDefault="00E9029F" w:rsidP="00664140">
            <w:pPr>
              <w:pStyle w:val="31"/>
              <w:spacing w:after="0" w:line="276" w:lineRule="auto"/>
              <w:jc w:val="both"/>
              <w:rPr>
                <w:sz w:val="17"/>
                <w:szCs w:val="17"/>
              </w:rPr>
            </w:pPr>
            <w:r>
              <w:rPr>
                <w:color w:val="FF6600"/>
                <w:sz w:val="17"/>
                <w:szCs w:val="17"/>
              </w:rPr>
              <w:t>Издается с 30 мая 2014 года</w:t>
            </w:r>
          </w:p>
        </w:tc>
        <w:tc>
          <w:tcPr>
            <w:tcW w:w="2642" w:type="dxa"/>
          </w:tcPr>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color w:val="FF6600"/>
                <w:sz w:val="17"/>
                <w:szCs w:val="17"/>
              </w:rPr>
            </w:pPr>
          </w:p>
          <w:p w:rsidR="00E9029F" w:rsidRDefault="00E9029F" w:rsidP="00664140">
            <w:pPr>
              <w:pStyle w:val="31"/>
              <w:spacing w:after="0" w:line="276" w:lineRule="auto"/>
              <w:jc w:val="center"/>
              <w:rPr>
                <w:color w:val="FF6600"/>
                <w:sz w:val="17"/>
                <w:szCs w:val="17"/>
              </w:rPr>
            </w:pPr>
          </w:p>
          <w:p w:rsidR="00E9029F" w:rsidRDefault="00E9029F" w:rsidP="00664140">
            <w:pPr>
              <w:pStyle w:val="31"/>
              <w:spacing w:after="0" w:line="276" w:lineRule="auto"/>
              <w:rPr>
                <w:color w:val="FF6600"/>
                <w:sz w:val="17"/>
                <w:szCs w:val="17"/>
              </w:rPr>
            </w:pPr>
          </w:p>
          <w:p w:rsidR="00E9029F" w:rsidRDefault="00E9029F" w:rsidP="00664140">
            <w:pPr>
              <w:pStyle w:val="31"/>
              <w:spacing w:after="0" w:line="276" w:lineRule="auto"/>
              <w:rPr>
                <w:color w:val="FF6600"/>
                <w:sz w:val="17"/>
                <w:szCs w:val="17"/>
              </w:rPr>
            </w:pPr>
          </w:p>
          <w:p w:rsidR="00E9029F" w:rsidRDefault="00E9029F" w:rsidP="00664140">
            <w:pPr>
              <w:pStyle w:val="31"/>
              <w:spacing w:after="0" w:line="276" w:lineRule="auto"/>
              <w:rPr>
                <w:color w:val="FF6600"/>
                <w:sz w:val="17"/>
                <w:szCs w:val="17"/>
              </w:rPr>
            </w:pPr>
          </w:p>
          <w:p w:rsidR="00E9029F" w:rsidRDefault="00E9029F" w:rsidP="00664140">
            <w:pPr>
              <w:pStyle w:val="31"/>
              <w:spacing w:after="0" w:line="276" w:lineRule="auto"/>
              <w:rPr>
                <w:color w:val="FF6600"/>
                <w:sz w:val="17"/>
                <w:szCs w:val="17"/>
              </w:rPr>
            </w:pPr>
            <w:r>
              <w:rPr>
                <w:color w:val="FF6600"/>
                <w:sz w:val="17"/>
                <w:szCs w:val="17"/>
              </w:rPr>
              <w:t>Главный редактор –</w:t>
            </w:r>
          </w:p>
          <w:p w:rsidR="00E9029F" w:rsidRDefault="00E9029F" w:rsidP="00664140">
            <w:pPr>
              <w:pStyle w:val="31"/>
              <w:spacing w:after="0" w:line="276" w:lineRule="auto"/>
              <w:rPr>
                <w:color w:val="FF6600"/>
                <w:sz w:val="17"/>
                <w:szCs w:val="17"/>
              </w:rPr>
            </w:pPr>
            <w:r>
              <w:rPr>
                <w:color w:val="FF6600"/>
                <w:sz w:val="17"/>
                <w:szCs w:val="17"/>
              </w:rPr>
              <w:t>С.Ю. Шадрин (64-7-07)</w:t>
            </w:r>
          </w:p>
          <w:p w:rsidR="00E9029F" w:rsidRDefault="00E9029F" w:rsidP="00664140">
            <w:pPr>
              <w:pStyle w:val="31"/>
              <w:spacing w:after="0" w:line="276" w:lineRule="auto"/>
              <w:jc w:val="center"/>
              <w:rPr>
                <w:color w:val="FF6600"/>
                <w:sz w:val="17"/>
                <w:szCs w:val="17"/>
              </w:rPr>
            </w:pPr>
          </w:p>
          <w:p w:rsidR="00E9029F" w:rsidRDefault="00E9029F" w:rsidP="00664140">
            <w:pPr>
              <w:pStyle w:val="31"/>
              <w:spacing w:after="0" w:line="276" w:lineRule="auto"/>
              <w:rPr>
                <w:color w:val="FF6600"/>
                <w:sz w:val="17"/>
                <w:szCs w:val="17"/>
              </w:rPr>
            </w:pPr>
            <w:r>
              <w:rPr>
                <w:color w:val="FF6600"/>
                <w:sz w:val="17"/>
                <w:szCs w:val="17"/>
              </w:rPr>
              <w:t>Зам. Главного редактора – Сорокина Л.Н.</w:t>
            </w:r>
          </w:p>
          <w:p w:rsidR="00E9029F" w:rsidRDefault="00E9029F" w:rsidP="00664140">
            <w:pPr>
              <w:pStyle w:val="31"/>
              <w:spacing w:after="0" w:line="276" w:lineRule="auto"/>
              <w:rPr>
                <w:color w:val="FF6600"/>
                <w:sz w:val="17"/>
                <w:szCs w:val="17"/>
              </w:rPr>
            </w:pPr>
          </w:p>
          <w:p w:rsidR="00E9029F" w:rsidRDefault="00E9029F" w:rsidP="00664140">
            <w:pPr>
              <w:pStyle w:val="31"/>
              <w:spacing w:after="0" w:line="276" w:lineRule="auto"/>
              <w:rPr>
                <w:color w:val="FF6600"/>
                <w:sz w:val="17"/>
                <w:szCs w:val="17"/>
              </w:rPr>
            </w:pPr>
            <w:r>
              <w:rPr>
                <w:color w:val="FF6600"/>
                <w:sz w:val="17"/>
                <w:szCs w:val="17"/>
              </w:rPr>
              <w:t>Секретарь -</w:t>
            </w:r>
          </w:p>
          <w:p w:rsidR="00E9029F" w:rsidRDefault="00E9029F" w:rsidP="00664140">
            <w:pPr>
              <w:pStyle w:val="31"/>
              <w:spacing w:after="0" w:line="276" w:lineRule="auto"/>
              <w:rPr>
                <w:sz w:val="17"/>
                <w:szCs w:val="17"/>
              </w:rPr>
            </w:pPr>
            <w:r>
              <w:rPr>
                <w:color w:val="FF6600"/>
                <w:sz w:val="17"/>
                <w:szCs w:val="17"/>
              </w:rPr>
              <w:t>Л.В. Храмова (64-7-33)</w:t>
            </w:r>
          </w:p>
        </w:tc>
        <w:tc>
          <w:tcPr>
            <w:tcW w:w="1375" w:type="dxa"/>
          </w:tcPr>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p>
          <w:p w:rsidR="00E9029F" w:rsidRDefault="00E9029F" w:rsidP="00664140">
            <w:pPr>
              <w:pStyle w:val="31"/>
              <w:spacing w:after="0" w:line="276" w:lineRule="auto"/>
              <w:jc w:val="center"/>
              <w:rPr>
                <w:sz w:val="17"/>
                <w:szCs w:val="17"/>
              </w:rPr>
            </w:pPr>
            <w:r>
              <w:rPr>
                <w:sz w:val="17"/>
                <w:szCs w:val="17"/>
              </w:rPr>
              <w:t>Тираж 5 экз.</w:t>
            </w:r>
          </w:p>
          <w:p w:rsidR="00E9029F" w:rsidRDefault="00E9029F" w:rsidP="00664140">
            <w:pPr>
              <w:pStyle w:val="31"/>
              <w:spacing w:after="0" w:line="276" w:lineRule="auto"/>
              <w:ind w:left="-108" w:firstLine="108"/>
              <w:jc w:val="center"/>
              <w:rPr>
                <w:sz w:val="17"/>
                <w:szCs w:val="17"/>
              </w:rPr>
            </w:pPr>
          </w:p>
          <w:p w:rsidR="00E9029F" w:rsidRDefault="00E9029F" w:rsidP="00664140">
            <w:pPr>
              <w:pStyle w:val="31"/>
              <w:spacing w:after="0" w:line="276" w:lineRule="auto"/>
              <w:jc w:val="center"/>
              <w:rPr>
                <w:sz w:val="17"/>
                <w:szCs w:val="17"/>
              </w:rPr>
            </w:pPr>
            <w:r>
              <w:rPr>
                <w:sz w:val="17"/>
                <w:szCs w:val="17"/>
              </w:rPr>
              <w:t>Подписано в печать</w:t>
            </w:r>
          </w:p>
          <w:p w:rsidR="00E9029F" w:rsidRDefault="00E9029F" w:rsidP="00E9029F">
            <w:pPr>
              <w:pStyle w:val="31"/>
              <w:spacing w:after="0" w:line="276" w:lineRule="auto"/>
              <w:jc w:val="center"/>
              <w:rPr>
                <w:sz w:val="17"/>
                <w:szCs w:val="17"/>
              </w:rPr>
            </w:pPr>
            <w:r>
              <w:rPr>
                <w:color w:val="000000"/>
                <w:sz w:val="17"/>
                <w:szCs w:val="17"/>
              </w:rPr>
              <w:t>24.05.2018 г.</w:t>
            </w:r>
          </w:p>
        </w:tc>
        <w:tc>
          <w:tcPr>
            <w:tcW w:w="2234" w:type="dxa"/>
          </w:tcPr>
          <w:p w:rsidR="00E9029F" w:rsidRDefault="00E9029F" w:rsidP="00664140">
            <w:pPr>
              <w:pStyle w:val="31"/>
              <w:spacing w:after="0" w:line="276" w:lineRule="auto"/>
              <w:jc w:val="center"/>
              <w:rPr>
                <w:b/>
                <w:bCs/>
                <w:sz w:val="17"/>
                <w:szCs w:val="17"/>
              </w:rPr>
            </w:pPr>
          </w:p>
          <w:p w:rsidR="00E9029F" w:rsidRDefault="00E9029F" w:rsidP="00664140">
            <w:pPr>
              <w:pStyle w:val="31"/>
              <w:spacing w:after="0" w:line="276" w:lineRule="auto"/>
              <w:jc w:val="center"/>
              <w:rPr>
                <w:b/>
                <w:bCs/>
                <w:color w:val="FF6600"/>
                <w:sz w:val="17"/>
                <w:szCs w:val="17"/>
              </w:rPr>
            </w:pPr>
          </w:p>
          <w:p w:rsidR="00E9029F" w:rsidRDefault="00E9029F" w:rsidP="00664140">
            <w:pPr>
              <w:pStyle w:val="31"/>
              <w:spacing w:after="0" w:line="276" w:lineRule="auto"/>
              <w:jc w:val="center"/>
              <w:rPr>
                <w:b/>
                <w:bCs/>
                <w:color w:val="FF6600"/>
                <w:sz w:val="17"/>
                <w:szCs w:val="17"/>
              </w:rPr>
            </w:pPr>
            <w:r>
              <w:rPr>
                <w:b/>
                <w:bCs/>
                <w:color w:val="FF6600"/>
                <w:sz w:val="17"/>
                <w:szCs w:val="17"/>
              </w:rPr>
              <w:t>Адрес редакции:</w:t>
            </w:r>
          </w:p>
          <w:p w:rsidR="00E9029F" w:rsidRDefault="00E9029F" w:rsidP="00664140">
            <w:pPr>
              <w:pStyle w:val="31"/>
              <w:spacing w:after="0" w:line="276" w:lineRule="auto"/>
              <w:jc w:val="center"/>
              <w:rPr>
                <w:i/>
                <w:iCs/>
                <w:color w:val="FF6600"/>
                <w:sz w:val="17"/>
                <w:szCs w:val="17"/>
              </w:rPr>
            </w:pPr>
            <w:r>
              <w:rPr>
                <w:i/>
                <w:iCs/>
                <w:color w:val="FF6600"/>
                <w:sz w:val="17"/>
                <w:szCs w:val="17"/>
              </w:rPr>
              <w:t>д. Ярославка, ул. Центральная, д.5</w:t>
            </w:r>
          </w:p>
          <w:p w:rsidR="00E9029F" w:rsidRDefault="00E9029F" w:rsidP="00664140">
            <w:pPr>
              <w:pStyle w:val="31"/>
              <w:spacing w:after="0" w:line="276" w:lineRule="auto"/>
              <w:jc w:val="center"/>
              <w:rPr>
                <w:i/>
                <w:iCs/>
                <w:color w:val="FF6600"/>
                <w:sz w:val="17"/>
                <w:szCs w:val="17"/>
              </w:rPr>
            </w:pPr>
            <w:r>
              <w:rPr>
                <w:i/>
                <w:iCs/>
                <w:color w:val="FF6600"/>
                <w:sz w:val="17"/>
                <w:szCs w:val="17"/>
              </w:rPr>
              <w:t>Моргаушский район,</w:t>
            </w:r>
          </w:p>
          <w:p w:rsidR="00E9029F" w:rsidRDefault="00E9029F" w:rsidP="00664140">
            <w:pPr>
              <w:pStyle w:val="31"/>
              <w:spacing w:after="0" w:line="276" w:lineRule="auto"/>
              <w:jc w:val="center"/>
              <w:rPr>
                <w:i/>
                <w:iCs/>
                <w:color w:val="FF6600"/>
                <w:sz w:val="17"/>
                <w:szCs w:val="17"/>
              </w:rPr>
            </w:pPr>
            <w:r>
              <w:rPr>
                <w:i/>
                <w:iCs/>
                <w:color w:val="FF6600"/>
                <w:sz w:val="17"/>
                <w:szCs w:val="17"/>
              </w:rPr>
              <w:t>Чувашская Республика,</w:t>
            </w:r>
          </w:p>
          <w:p w:rsidR="00E9029F" w:rsidRDefault="00E9029F" w:rsidP="00664140">
            <w:pPr>
              <w:pStyle w:val="31"/>
              <w:spacing w:after="0" w:line="276" w:lineRule="auto"/>
              <w:jc w:val="center"/>
              <w:rPr>
                <w:i/>
                <w:iCs/>
                <w:color w:val="FF6600"/>
                <w:sz w:val="17"/>
                <w:szCs w:val="17"/>
              </w:rPr>
            </w:pPr>
            <w:r>
              <w:rPr>
                <w:i/>
                <w:iCs/>
                <w:color w:val="FF6600"/>
                <w:sz w:val="17"/>
                <w:szCs w:val="17"/>
              </w:rPr>
              <w:t>429552</w:t>
            </w:r>
          </w:p>
          <w:p w:rsidR="00E9029F" w:rsidRDefault="00E9029F" w:rsidP="00664140">
            <w:pPr>
              <w:pStyle w:val="31"/>
              <w:spacing w:after="0" w:line="276" w:lineRule="auto"/>
              <w:jc w:val="center"/>
              <w:rPr>
                <w:color w:val="FF6600"/>
                <w:sz w:val="17"/>
                <w:szCs w:val="17"/>
              </w:rPr>
            </w:pPr>
          </w:p>
          <w:p w:rsidR="00E9029F" w:rsidRDefault="00E9029F" w:rsidP="00664140">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E9029F" w:rsidRDefault="00E9029F" w:rsidP="00664140">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E9029F" w:rsidRDefault="00E9029F" w:rsidP="00664140">
            <w:pPr>
              <w:pStyle w:val="31"/>
              <w:spacing w:after="0" w:line="276" w:lineRule="auto"/>
              <w:jc w:val="center"/>
              <w:rPr>
                <w:sz w:val="17"/>
                <w:szCs w:val="17"/>
              </w:rPr>
            </w:pPr>
          </w:p>
        </w:tc>
      </w:tr>
    </w:tbl>
    <w:p w:rsidR="00E9029F" w:rsidRDefault="00F64AF5" w:rsidP="00E9029F">
      <w:pPr>
        <w:pStyle w:val="21"/>
        <w:spacing w:after="0" w:line="240" w:lineRule="auto"/>
      </w:pPr>
      <w:r w:rsidRPr="00F64AF5">
        <w:rPr>
          <w:w w:val="80"/>
          <w:sz w:val="16"/>
          <w:szCs w:val="16"/>
        </w:rPr>
        <w:pict>
          <v:roundrect id="_x0000_s1027" style="position:absolute;margin-left:-55.35pt;margin-top:1.8pt;width:552.15pt;height:179.85pt;z-index:-251656192;mso-position-horizontal-relative:text;mso-position-vertical-relative:text" arcsize="10923f" strokeweight="3pt">
            <v:stroke linestyle="thinThin"/>
          </v:roundrect>
        </w:pict>
      </w:r>
      <w:bookmarkStart w:id="28" w:name="_GoBack"/>
      <w:bookmarkStart w:id="29" w:name="last-page"/>
      <w:bookmarkEnd w:id="28"/>
      <w:bookmarkEnd w:id="29"/>
    </w:p>
    <w:p w:rsidR="00E9029F" w:rsidRDefault="00E9029F" w:rsidP="00E9029F"/>
    <w:p w:rsidR="00E9029F" w:rsidRDefault="00E9029F" w:rsidP="00E9029F"/>
    <w:p w:rsidR="00097D27" w:rsidRDefault="00097D27"/>
    <w:sectPr w:rsidR="00097D27" w:rsidSect="006C5E16">
      <w:headerReference w:type="default" r:id="rId17"/>
      <w:pgSz w:w="11906" w:h="16838"/>
      <w:pgMar w:top="709"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71" w:rsidRDefault="00572B71" w:rsidP="00E9029F">
      <w:pPr>
        <w:spacing w:after="0" w:line="240" w:lineRule="auto"/>
      </w:pPr>
      <w:r>
        <w:separator/>
      </w:r>
    </w:p>
  </w:endnote>
  <w:endnote w:type="continuationSeparator" w:id="0">
    <w:p w:rsidR="00572B71" w:rsidRDefault="00572B71" w:rsidP="00E90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71" w:rsidRDefault="00572B71" w:rsidP="00E9029F">
      <w:pPr>
        <w:spacing w:after="0" w:line="240" w:lineRule="auto"/>
      </w:pPr>
      <w:r>
        <w:separator/>
      </w:r>
    </w:p>
  </w:footnote>
  <w:footnote w:type="continuationSeparator" w:id="0">
    <w:p w:rsidR="00572B71" w:rsidRDefault="00572B71" w:rsidP="00E90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8D2BFE" w:rsidP="00983168">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Pr>
        <w:rFonts w:ascii="Times New Roman" w:hAnsi="Times New Roman" w:cs="Times New Roman"/>
        <w:b/>
        <w:i/>
        <w:sz w:val="20"/>
        <w:szCs w:val="20"/>
      </w:rPr>
      <w:t>1</w:t>
    </w:r>
    <w:r w:rsidR="00E9029F">
      <w:rPr>
        <w:rFonts w:ascii="Times New Roman" w:hAnsi="Times New Roman" w:cs="Times New Roman"/>
        <w:b/>
        <w:i/>
        <w:sz w:val="20"/>
        <w:szCs w:val="20"/>
      </w:rPr>
      <w:t>2</w:t>
    </w:r>
    <w:r w:rsidRPr="008D7698">
      <w:rPr>
        <w:rFonts w:ascii="Times New Roman" w:hAnsi="Times New Roman" w:cs="Times New Roman"/>
        <w:b/>
        <w:i/>
        <w:sz w:val="20"/>
        <w:szCs w:val="20"/>
      </w:rPr>
      <w:t xml:space="preserve"> от </w:t>
    </w:r>
    <w:r w:rsidR="00E9029F">
      <w:rPr>
        <w:rFonts w:ascii="Times New Roman" w:hAnsi="Times New Roman" w:cs="Times New Roman"/>
        <w:b/>
        <w:i/>
        <w:sz w:val="20"/>
        <w:szCs w:val="20"/>
      </w:rPr>
      <w:t>24</w:t>
    </w:r>
    <w:r>
      <w:rPr>
        <w:rFonts w:ascii="Times New Roman" w:hAnsi="Times New Roman" w:cs="Times New Roman"/>
        <w:b/>
        <w:i/>
        <w:sz w:val="20"/>
        <w:szCs w:val="20"/>
      </w:rPr>
      <w:t>.05</w:t>
    </w:r>
    <w:r w:rsidRPr="008D7698">
      <w:rPr>
        <w:rFonts w:ascii="Times New Roman" w:hAnsi="Times New Roman" w:cs="Times New Roman"/>
        <w:b/>
        <w:i/>
        <w:sz w:val="20"/>
        <w:szCs w:val="20"/>
      </w:rPr>
      <w:t>.2018 г.</w:t>
    </w:r>
    <w:r w:rsidR="00F64AF5">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E9029F"/>
    <w:rsid w:val="00030202"/>
    <w:rsid w:val="00097D27"/>
    <w:rsid w:val="00133174"/>
    <w:rsid w:val="001E457D"/>
    <w:rsid w:val="002D7BD6"/>
    <w:rsid w:val="00572B71"/>
    <w:rsid w:val="008D2BFE"/>
    <w:rsid w:val="00E45406"/>
    <w:rsid w:val="00E9029F"/>
    <w:rsid w:val="00F6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9F"/>
    <w:rPr>
      <w:rFonts w:eastAsiaTheme="minorEastAsia"/>
      <w:lang w:eastAsia="ru-RU"/>
    </w:rPr>
  </w:style>
  <w:style w:type="paragraph" w:styleId="1">
    <w:name w:val="heading 1"/>
    <w:basedOn w:val="a"/>
    <w:next w:val="a"/>
    <w:link w:val="10"/>
    <w:qFormat/>
    <w:rsid w:val="00E9029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nhideWhenUsed/>
    <w:qFormat/>
    <w:rsid w:val="00E902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902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E9029F"/>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29F"/>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E9029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9029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E9029F"/>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E9029F"/>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E9029F"/>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E9029F"/>
    <w:pPr>
      <w:spacing w:after="120" w:line="480" w:lineRule="auto"/>
    </w:pPr>
  </w:style>
  <w:style w:type="character" w:customStyle="1" w:styleId="22">
    <w:name w:val="Основной текст 2 Знак"/>
    <w:basedOn w:val="a0"/>
    <w:link w:val="21"/>
    <w:uiPriority w:val="99"/>
    <w:rsid w:val="00E9029F"/>
    <w:rPr>
      <w:rFonts w:eastAsiaTheme="minorEastAsia"/>
      <w:lang w:eastAsia="ru-RU"/>
    </w:rPr>
  </w:style>
  <w:style w:type="paragraph" w:customStyle="1" w:styleId="ConsNonformat">
    <w:name w:val="ConsNonformat"/>
    <w:rsid w:val="00E9029F"/>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E9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0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E9029F"/>
    <w:rPr>
      <w:color w:val="0000FF"/>
      <w:u w:val="single"/>
    </w:rPr>
  </w:style>
  <w:style w:type="paragraph" w:styleId="a5">
    <w:name w:val="header"/>
    <w:basedOn w:val="a"/>
    <w:link w:val="a6"/>
    <w:unhideWhenUsed/>
    <w:rsid w:val="00E9029F"/>
    <w:pPr>
      <w:tabs>
        <w:tab w:val="center" w:pos="4677"/>
        <w:tab w:val="right" w:pos="9355"/>
      </w:tabs>
      <w:spacing w:after="0" w:line="240" w:lineRule="auto"/>
    </w:pPr>
  </w:style>
  <w:style w:type="character" w:customStyle="1" w:styleId="a6">
    <w:name w:val="Верхний колонтитул Знак"/>
    <w:basedOn w:val="a0"/>
    <w:link w:val="a5"/>
    <w:rsid w:val="00E9029F"/>
    <w:rPr>
      <w:rFonts w:eastAsiaTheme="minorEastAsia"/>
      <w:lang w:eastAsia="ru-RU"/>
    </w:rPr>
  </w:style>
  <w:style w:type="paragraph" w:styleId="a7">
    <w:name w:val="footer"/>
    <w:basedOn w:val="a"/>
    <w:link w:val="a8"/>
    <w:uiPriority w:val="99"/>
    <w:semiHidden/>
    <w:unhideWhenUsed/>
    <w:rsid w:val="00E902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9029F"/>
    <w:rPr>
      <w:rFonts w:eastAsiaTheme="minorEastAsia"/>
      <w:lang w:eastAsia="ru-RU"/>
    </w:rPr>
  </w:style>
  <w:style w:type="paragraph" w:styleId="a9">
    <w:name w:val="Body Text"/>
    <w:basedOn w:val="a"/>
    <w:link w:val="aa"/>
    <w:uiPriority w:val="99"/>
    <w:semiHidden/>
    <w:unhideWhenUsed/>
    <w:rsid w:val="00E9029F"/>
    <w:pPr>
      <w:spacing w:after="120"/>
    </w:pPr>
  </w:style>
  <w:style w:type="character" w:customStyle="1" w:styleId="aa">
    <w:name w:val="Основной текст Знак"/>
    <w:basedOn w:val="a0"/>
    <w:link w:val="a9"/>
    <w:uiPriority w:val="99"/>
    <w:semiHidden/>
    <w:rsid w:val="00E9029F"/>
    <w:rPr>
      <w:rFonts w:eastAsiaTheme="minorEastAsia"/>
      <w:lang w:eastAsia="ru-RU"/>
    </w:rPr>
  </w:style>
  <w:style w:type="paragraph" w:customStyle="1" w:styleId="ab">
    <w:name w:val="Текст (лев. подпись)"/>
    <w:basedOn w:val="a"/>
    <w:next w:val="a"/>
    <w:rsid w:val="00E9029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Текст (прав. подпись)"/>
    <w:basedOn w:val="a"/>
    <w:next w:val="a"/>
    <w:rsid w:val="00E9029F"/>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Style3">
    <w:name w:val="Style3"/>
    <w:basedOn w:val="a"/>
    <w:rsid w:val="00E9029F"/>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character" w:customStyle="1" w:styleId="FontStyle21">
    <w:name w:val="Font Style21"/>
    <w:rsid w:val="00E9029F"/>
    <w:rPr>
      <w:rFonts w:ascii="Times New Roman" w:hAnsi="Times New Roman" w:cs="Times New Roman"/>
      <w:sz w:val="28"/>
      <w:szCs w:val="28"/>
    </w:rPr>
  </w:style>
  <w:style w:type="paragraph" w:customStyle="1" w:styleId="ConsPlusNonformat">
    <w:name w:val="ConsPlusNonformat"/>
    <w:rsid w:val="00E902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9029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e">
    <w:name w:val="Normal (Web)"/>
    <w:basedOn w:val="a"/>
    <w:rsid w:val="00E9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Цветовое выделение"/>
    <w:rsid w:val="00E9029F"/>
    <w:rPr>
      <w:b/>
      <w:bCs/>
      <w:color w:val="000080"/>
      <w:sz w:val="20"/>
      <w:szCs w:val="20"/>
    </w:rPr>
  </w:style>
  <w:style w:type="character" w:customStyle="1" w:styleId="af0">
    <w:name w:val="Гипертекстовая ссылка"/>
    <w:basedOn w:val="af"/>
    <w:rsid w:val="00E9029F"/>
    <w:rPr>
      <w:color w:val="008000"/>
      <w:u w:val="single"/>
    </w:rPr>
  </w:style>
  <w:style w:type="paragraph" w:customStyle="1" w:styleId="af1">
    <w:name w:val="Заголовок статьи"/>
    <w:basedOn w:val="a"/>
    <w:next w:val="a"/>
    <w:rsid w:val="00E9029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2">
    <w:name w:val="Колонтитул (левый)"/>
    <w:basedOn w:val="ab"/>
    <w:next w:val="a"/>
    <w:rsid w:val="00E9029F"/>
    <w:rPr>
      <w:sz w:val="14"/>
      <w:szCs w:val="14"/>
    </w:rPr>
  </w:style>
  <w:style w:type="paragraph" w:customStyle="1" w:styleId="af3">
    <w:name w:val="Колонтитул (правый)"/>
    <w:basedOn w:val="ac"/>
    <w:next w:val="a"/>
    <w:rsid w:val="00E9029F"/>
    <w:rPr>
      <w:sz w:val="14"/>
      <w:szCs w:val="14"/>
    </w:rPr>
  </w:style>
  <w:style w:type="paragraph" w:customStyle="1" w:styleId="af4">
    <w:name w:val="Комментарий"/>
    <w:basedOn w:val="a"/>
    <w:next w:val="a"/>
    <w:rsid w:val="00E9029F"/>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5">
    <w:name w:val="Комментарий пользователя"/>
    <w:basedOn w:val="af4"/>
    <w:next w:val="a"/>
    <w:rsid w:val="00E9029F"/>
    <w:pPr>
      <w:jc w:val="left"/>
    </w:pPr>
    <w:rPr>
      <w:color w:val="000080"/>
    </w:rPr>
  </w:style>
  <w:style w:type="character" w:customStyle="1" w:styleId="af6">
    <w:name w:val="Найденные слова"/>
    <w:basedOn w:val="af"/>
    <w:rsid w:val="00E9029F"/>
  </w:style>
  <w:style w:type="character" w:customStyle="1" w:styleId="af7">
    <w:name w:val="Не вступил в силу"/>
    <w:basedOn w:val="af"/>
    <w:rsid w:val="00E9029F"/>
    <w:rPr>
      <w:color w:val="008080"/>
    </w:rPr>
  </w:style>
  <w:style w:type="paragraph" w:customStyle="1" w:styleId="af8">
    <w:name w:val="Таблицы (моноширинный)"/>
    <w:basedOn w:val="a"/>
    <w:next w:val="a"/>
    <w:rsid w:val="00E9029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9">
    <w:name w:val="Оглавление"/>
    <w:basedOn w:val="af8"/>
    <w:next w:val="a"/>
    <w:rsid w:val="00E9029F"/>
    <w:pPr>
      <w:ind w:left="140"/>
    </w:pPr>
  </w:style>
  <w:style w:type="paragraph" w:customStyle="1" w:styleId="afa">
    <w:name w:val="Основное меню"/>
    <w:basedOn w:val="a"/>
    <w:next w:val="a"/>
    <w:rsid w:val="00E9029F"/>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b">
    <w:name w:val="Переменная часть"/>
    <w:basedOn w:val="afa"/>
    <w:next w:val="a"/>
    <w:rsid w:val="00E9029F"/>
  </w:style>
  <w:style w:type="paragraph" w:customStyle="1" w:styleId="afc">
    <w:name w:val="Постоянная часть"/>
    <w:basedOn w:val="afa"/>
    <w:next w:val="a"/>
    <w:rsid w:val="00E9029F"/>
    <w:rPr>
      <w:b/>
      <w:bCs/>
      <w:u w:val="single"/>
    </w:rPr>
  </w:style>
  <w:style w:type="paragraph" w:customStyle="1" w:styleId="afd">
    <w:name w:val="Прижатый влево"/>
    <w:basedOn w:val="a"/>
    <w:next w:val="a"/>
    <w:rsid w:val="00E9029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e">
    <w:name w:val="Продолжение ссылки"/>
    <w:basedOn w:val="af0"/>
    <w:rsid w:val="00E9029F"/>
  </w:style>
  <w:style w:type="paragraph" w:customStyle="1" w:styleId="aff">
    <w:name w:val="Словарная статья"/>
    <w:basedOn w:val="a"/>
    <w:next w:val="a"/>
    <w:rsid w:val="00E9029F"/>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0">
    <w:name w:val="Текст (справка)"/>
    <w:basedOn w:val="a"/>
    <w:next w:val="a"/>
    <w:rsid w:val="00E9029F"/>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1">
    <w:name w:val="Утратил силу"/>
    <w:basedOn w:val="af"/>
    <w:rsid w:val="00E9029F"/>
    <w:rPr>
      <w:strike/>
      <w:color w:val="808000"/>
    </w:rPr>
  </w:style>
  <w:style w:type="paragraph" w:styleId="aff2">
    <w:name w:val="Body Text Indent"/>
    <w:basedOn w:val="a"/>
    <w:link w:val="aff3"/>
    <w:rsid w:val="00E9029F"/>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3">
    <w:name w:val="Основной текст с отступом Знак"/>
    <w:basedOn w:val="a0"/>
    <w:link w:val="aff2"/>
    <w:rsid w:val="00E9029F"/>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E9029F"/>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E9029F"/>
    <w:rPr>
      <w:rFonts w:ascii="Arial" w:eastAsia="Times New Roman" w:hAnsi="Arial" w:cs="Arial"/>
      <w:sz w:val="20"/>
      <w:szCs w:val="20"/>
      <w:lang w:eastAsia="ru-RU"/>
    </w:rPr>
  </w:style>
  <w:style w:type="paragraph" w:styleId="aff4">
    <w:name w:val="Balloon Text"/>
    <w:basedOn w:val="a"/>
    <w:link w:val="aff5"/>
    <w:rsid w:val="00E9029F"/>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5">
    <w:name w:val="Текст выноски Знак"/>
    <w:basedOn w:val="a0"/>
    <w:link w:val="aff4"/>
    <w:rsid w:val="00E9029F"/>
    <w:rPr>
      <w:rFonts w:ascii="Tahoma" w:eastAsia="Times New Roman" w:hAnsi="Tahoma" w:cs="Tahoma"/>
      <w:sz w:val="16"/>
      <w:szCs w:val="16"/>
      <w:lang w:eastAsia="ru-RU"/>
    </w:rPr>
  </w:style>
  <w:style w:type="paragraph" w:customStyle="1" w:styleId="11">
    <w:name w:val="Абзац списка1"/>
    <w:basedOn w:val="a"/>
    <w:rsid w:val="00E9029F"/>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E9029F"/>
    <w:rPr>
      <w:i/>
      <w:iCs/>
    </w:rPr>
  </w:style>
  <w:style w:type="paragraph" w:styleId="aff7">
    <w:name w:val="No Spacing"/>
    <w:uiPriority w:val="1"/>
    <w:qFormat/>
    <w:rsid w:val="00E9029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E9029F"/>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54F9C4DD011A0C518E1CC7DCDCAF0D3A5194741F6726B5E731FEFCDAA8B7D9E732ECA0273D3H" TargetMode="External"/><Relationship Id="rId13" Type="http://schemas.openxmlformats.org/officeDocument/2006/relationships/hyperlink" Target="consultantplus://offline/ref=D82A7B38749E00A4D93BFD7437F4DFE41D1EC4A8DFC728D2537FC2183B25D15038F5A28D644AD431q4H0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82A7B38749E00A4D93BFD7437F4DFE41D1EC4A8DFC728D2537FC2183B25D15038F5A28D644AD431q4H0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654F9C4DD011A0C518E1CC7DCDCAF0D3A5194741F6726B5E731FEFCDAA8B7D9E732ECF073A88187DDAH"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consultantplus://offline/ref=E4654F9C4DD011A0C518E1CC7DCDCAF0D3AF1F4145F7726B5E731FEFCD7A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4654F9C4DD011A0C518E1CC7DCDCAF0D3A5194741F6726B5E731FEFCDAA8B7D9E732ECA0273D3H"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2018-05-24T08:57:00Z</dcterms:created>
  <dcterms:modified xsi:type="dcterms:W3CDTF">2018-06-07T12:35:00Z</dcterms:modified>
</cp:coreProperties>
</file>