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4A" w:rsidRPr="006C17CA" w:rsidRDefault="009A284A" w:rsidP="009A284A">
      <w:pPr>
        <w:pStyle w:val="1"/>
        <w:jc w:val="center"/>
        <w:rPr>
          <w:rFonts w:ascii="Times New Roman" w:hAnsi="Times New Roman" w:cs="Times New Roman"/>
          <w:b w:val="0"/>
          <w:sz w:val="22"/>
          <w:szCs w:val="22"/>
        </w:rPr>
      </w:pPr>
      <w:r w:rsidRPr="006C17CA">
        <w:rPr>
          <w:rFonts w:ascii="Times New Roman" w:hAnsi="Times New Roman" w:cs="Times New Roman"/>
          <w:sz w:val="22"/>
          <w:szCs w:val="22"/>
        </w:rPr>
        <w:t>ПРОТОКОЛ</w:t>
      </w:r>
    </w:p>
    <w:p w:rsidR="009A284A" w:rsidRPr="006C17CA" w:rsidRDefault="009A284A" w:rsidP="009A284A">
      <w:pPr>
        <w:ind w:left="540"/>
        <w:jc w:val="center"/>
        <w:rPr>
          <w:b/>
          <w:sz w:val="22"/>
          <w:szCs w:val="22"/>
        </w:rPr>
      </w:pPr>
      <w:r w:rsidRPr="006C17CA">
        <w:rPr>
          <w:b/>
          <w:sz w:val="22"/>
          <w:szCs w:val="22"/>
        </w:rPr>
        <w:t>публичных слушаний об исполнении бюджета   Малояушского сельского поселения Вурнарского района Чувашской Республики за 20</w:t>
      </w:r>
      <w:r>
        <w:rPr>
          <w:b/>
          <w:sz w:val="22"/>
          <w:szCs w:val="22"/>
        </w:rPr>
        <w:t>17</w:t>
      </w:r>
      <w:r w:rsidRPr="006C17CA">
        <w:rPr>
          <w:b/>
          <w:sz w:val="22"/>
          <w:szCs w:val="22"/>
        </w:rPr>
        <w:t xml:space="preserve"> год</w:t>
      </w:r>
    </w:p>
    <w:p w:rsidR="009A284A" w:rsidRPr="006C17CA" w:rsidRDefault="009A284A" w:rsidP="009A284A">
      <w:pPr>
        <w:ind w:left="540"/>
        <w:jc w:val="center"/>
        <w:rPr>
          <w:b/>
          <w:sz w:val="22"/>
          <w:szCs w:val="22"/>
        </w:rPr>
      </w:pPr>
      <w:r w:rsidRPr="006C17CA">
        <w:rPr>
          <w:b/>
          <w:sz w:val="22"/>
          <w:szCs w:val="22"/>
        </w:rPr>
        <w:t xml:space="preserve">от </w:t>
      </w:r>
      <w:r>
        <w:rPr>
          <w:b/>
          <w:sz w:val="22"/>
          <w:szCs w:val="22"/>
        </w:rPr>
        <w:t>11 апреля</w:t>
      </w:r>
      <w:r w:rsidRPr="006C17CA">
        <w:rPr>
          <w:b/>
          <w:sz w:val="22"/>
          <w:szCs w:val="22"/>
        </w:rPr>
        <w:t xml:space="preserve"> 201</w:t>
      </w:r>
      <w:r>
        <w:rPr>
          <w:b/>
          <w:sz w:val="22"/>
          <w:szCs w:val="22"/>
        </w:rPr>
        <w:t>8</w:t>
      </w:r>
      <w:r w:rsidRPr="006C17CA">
        <w:rPr>
          <w:b/>
          <w:sz w:val="22"/>
          <w:szCs w:val="22"/>
        </w:rPr>
        <w:t xml:space="preserve"> года</w:t>
      </w:r>
    </w:p>
    <w:p w:rsidR="009A284A" w:rsidRPr="006C17CA" w:rsidRDefault="009A284A" w:rsidP="009A284A">
      <w:pPr>
        <w:ind w:left="540"/>
        <w:rPr>
          <w:sz w:val="22"/>
          <w:szCs w:val="22"/>
        </w:rPr>
      </w:pPr>
      <w:r w:rsidRPr="006C17CA">
        <w:rPr>
          <w:sz w:val="22"/>
          <w:szCs w:val="22"/>
        </w:rPr>
        <w:t xml:space="preserve">Присутствовали:             депутаты Собрания депутатов Малояушского </w:t>
      </w:r>
    </w:p>
    <w:p w:rsidR="009A284A" w:rsidRPr="006C17CA" w:rsidRDefault="009A284A" w:rsidP="009A284A">
      <w:pPr>
        <w:jc w:val="both"/>
        <w:rPr>
          <w:sz w:val="22"/>
          <w:szCs w:val="22"/>
        </w:rPr>
      </w:pPr>
      <w:r w:rsidRPr="006C17CA">
        <w:rPr>
          <w:sz w:val="22"/>
          <w:szCs w:val="22"/>
        </w:rPr>
        <w:t xml:space="preserve">                                                  сельского поселения, глава Малояушского  сельского</w:t>
      </w:r>
    </w:p>
    <w:p w:rsidR="009A284A" w:rsidRPr="006C17CA" w:rsidRDefault="009A284A" w:rsidP="009A284A">
      <w:pPr>
        <w:jc w:val="center"/>
        <w:rPr>
          <w:sz w:val="22"/>
          <w:szCs w:val="22"/>
        </w:rPr>
      </w:pPr>
      <w:r w:rsidRPr="006C17CA">
        <w:rPr>
          <w:sz w:val="22"/>
          <w:szCs w:val="22"/>
        </w:rPr>
        <w:t xml:space="preserve">                                             поселения, работники СДК, ФАП,   ветераны,  жители деревень.</w:t>
      </w:r>
    </w:p>
    <w:p w:rsidR="009A284A" w:rsidRPr="006C17CA" w:rsidRDefault="009A284A" w:rsidP="009A284A">
      <w:pPr>
        <w:ind w:left="540"/>
        <w:rPr>
          <w:sz w:val="22"/>
          <w:szCs w:val="22"/>
        </w:rPr>
      </w:pPr>
      <w:r w:rsidRPr="006C17CA">
        <w:rPr>
          <w:sz w:val="22"/>
          <w:szCs w:val="22"/>
        </w:rPr>
        <w:t>Председательствовал:   Волков С.К. – глава Малояушского сельского поселения.</w:t>
      </w:r>
    </w:p>
    <w:p w:rsidR="009A284A" w:rsidRPr="006C17CA" w:rsidRDefault="009A284A" w:rsidP="009A284A">
      <w:pPr>
        <w:ind w:left="540"/>
        <w:rPr>
          <w:sz w:val="22"/>
          <w:szCs w:val="22"/>
        </w:rPr>
      </w:pPr>
      <w:r w:rsidRPr="006C17CA">
        <w:rPr>
          <w:sz w:val="22"/>
          <w:szCs w:val="22"/>
        </w:rPr>
        <w:t xml:space="preserve">                                           </w:t>
      </w:r>
    </w:p>
    <w:p w:rsidR="009A284A" w:rsidRPr="006C17CA" w:rsidRDefault="009A284A" w:rsidP="009A284A">
      <w:pPr>
        <w:ind w:left="540"/>
        <w:jc w:val="center"/>
        <w:rPr>
          <w:sz w:val="22"/>
          <w:szCs w:val="22"/>
        </w:rPr>
      </w:pPr>
      <w:r w:rsidRPr="006C17CA">
        <w:rPr>
          <w:sz w:val="22"/>
          <w:szCs w:val="22"/>
        </w:rPr>
        <w:t>ПОВЕСТКА ДНЯ:</w:t>
      </w:r>
    </w:p>
    <w:p w:rsidR="009A284A" w:rsidRPr="006C17CA" w:rsidRDefault="009A284A" w:rsidP="009A284A">
      <w:pPr>
        <w:rPr>
          <w:b/>
          <w:sz w:val="22"/>
          <w:szCs w:val="22"/>
        </w:rPr>
      </w:pPr>
      <w:r w:rsidRPr="006C17CA">
        <w:rPr>
          <w:b/>
          <w:sz w:val="22"/>
          <w:szCs w:val="22"/>
        </w:rPr>
        <w:t>1. Об исполнении  бюджета Малояушского сельского поселения Вурнарского района Чувашской Республики за 201</w:t>
      </w:r>
      <w:r>
        <w:rPr>
          <w:b/>
          <w:sz w:val="22"/>
          <w:szCs w:val="22"/>
        </w:rPr>
        <w:t>7</w:t>
      </w:r>
      <w:r w:rsidRPr="006C17CA">
        <w:rPr>
          <w:b/>
          <w:sz w:val="22"/>
          <w:szCs w:val="22"/>
        </w:rPr>
        <w:t xml:space="preserve"> год.</w:t>
      </w:r>
    </w:p>
    <w:p w:rsidR="009A284A" w:rsidRPr="006C17CA" w:rsidRDefault="009A284A" w:rsidP="009A284A">
      <w:pPr>
        <w:ind w:firstLine="708"/>
        <w:rPr>
          <w:sz w:val="22"/>
          <w:szCs w:val="22"/>
        </w:rPr>
      </w:pPr>
      <w:r w:rsidRPr="006C17CA">
        <w:rPr>
          <w:b/>
          <w:sz w:val="22"/>
          <w:szCs w:val="22"/>
        </w:rPr>
        <w:t>Слушали</w:t>
      </w:r>
      <w:r w:rsidRPr="006C17CA">
        <w:rPr>
          <w:sz w:val="22"/>
          <w:szCs w:val="22"/>
        </w:rPr>
        <w:t>:  В</w:t>
      </w:r>
      <w:r w:rsidRPr="006C17CA">
        <w:rPr>
          <w:sz w:val="22"/>
          <w:szCs w:val="22"/>
          <w:u w:val="single"/>
        </w:rPr>
        <w:t>олкова С.К.- главу Малояушского сельского поселения</w:t>
      </w:r>
      <w:r w:rsidRPr="006C17CA">
        <w:rPr>
          <w:sz w:val="22"/>
          <w:szCs w:val="22"/>
        </w:rPr>
        <w:t xml:space="preserve">. Он ознакомил проектом решения собрания депутатов Малояушского сельского поселения «Об исполнении  бюджета Малояушского сельского поселения за </w:t>
      </w:r>
      <w:r>
        <w:rPr>
          <w:sz w:val="22"/>
          <w:szCs w:val="22"/>
        </w:rPr>
        <w:t>2017</w:t>
      </w:r>
      <w:r w:rsidRPr="006C17CA">
        <w:rPr>
          <w:sz w:val="22"/>
          <w:szCs w:val="22"/>
        </w:rPr>
        <w:t xml:space="preserve"> год, а именно:</w:t>
      </w:r>
    </w:p>
    <w:p w:rsidR="009A284A" w:rsidRPr="009A284A" w:rsidRDefault="009A284A" w:rsidP="009A284A">
      <w:pPr>
        <w:pStyle w:val="a3"/>
        <w:ind w:left="0"/>
        <w:rPr>
          <w:sz w:val="22"/>
          <w:szCs w:val="22"/>
        </w:rPr>
      </w:pPr>
      <w:r w:rsidRPr="009A284A">
        <w:rPr>
          <w:sz w:val="22"/>
          <w:szCs w:val="22"/>
        </w:rPr>
        <w:t xml:space="preserve">  </w:t>
      </w:r>
      <w:proofErr w:type="gramStart"/>
      <w:r w:rsidRPr="009A284A">
        <w:rPr>
          <w:sz w:val="22"/>
          <w:szCs w:val="22"/>
        </w:rPr>
        <w:t>Общая сумма доходов бюджета Малояушского сельского поселения составила в 2017 году 4440,1 тыс. рублей, плановые назначения  выполнены на 99,6 %. Из общего объема доходов налоговых и неналоговых доходов получено в сумме 1158,9 тыс. рублей, при плановых показателях 1144,0 тыс. рублей, выполнение составило 101,3 %. Собственные доходы составляют в общих доходах бюджета 32,1 %, остальные 67,9 % средства республиканского бюджета Чувашской Республики.</w:t>
      </w:r>
      <w:proofErr w:type="gramEnd"/>
      <w:r w:rsidRPr="009A284A">
        <w:rPr>
          <w:sz w:val="22"/>
          <w:szCs w:val="22"/>
        </w:rPr>
        <w:t xml:space="preserve"> Основную часть собственных поступлений в доходах бюджета Малояушского сельского поселения обеспечили: доходы от уплаты акцизов – 445,5 тыс. руб., земельный налог  - 368,2 тыс. рублей, доходы от использования имущества – 138,2 тыс. рублей. Безвозмездные поступления из республиканского бюджета Чувашской Республики составили 3014,6 тыс. рублей, прочие безвозмездные перечисления в бюджеты сельских поселений составили 266,6 тыс. рублей. </w:t>
      </w:r>
    </w:p>
    <w:p w:rsidR="009A284A" w:rsidRPr="009A284A" w:rsidRDefault="009A284A" w:rsidP="009A284A">
      <w:pPr>
        <w:pStyle w:val="a3"/>
        <w:ind w:left="0"/>
        <w:rPr>
          <w:sz w:val="22"/>
          <w:szCs w:val="22"/>
        </w:rPr>
      </w:pPr>
      <w:r w:rsidRPr="009A284A">
        <w:rPr>
          <w:sz w:val="22"/>
          <w:szCs w:val="22"/>
        </w:rPr>
        <w:t>Расходная часть бюджета Малояушского сельского поселения за 2017 год исполнена в сумме 4428,4 тыс. рублей, годовые плановые назначения исполнены на 97,4 %. Финансовое обеспечение расходов производилось в рамках утвержденного бюджета, в соответствии со сводной бюджетной росписью, сметами расходов получателей средств и без образования кредиторской задолженности.</w:t>
      </w:r>
    </w:p>
    <w:p w:rsidR="009A284A" w:rsidRPr="009A284A" w:rsidRDefault="009A284A" w:rsidP="009A284A">
      <w:pPr>
        <w:pStyle w:val="a3"/>
        <w:ind w:left="0"/>
        <w:rPr>
          <w:sz w:val="22"/>
          <w:szCs w:val="22"/>
        </w:rPr>
      </w:pPr>
      <w:r w:rsidRPr="009A284A">
        <w:rPr>
          <w:sz w:val="22"/>
          <w:szCs w:val="22"/>
        </w:rPr>
        <w:t>Наибольший удельный вес в общем объеме произведенных расходов занимают разделы «Общегосударственные вопросы» - 1384,2 тыс. рублей, «Культура» - 1335,0 тыс. рублей, «Национальная экономика» - 976,7 тыс. рублей.</w:t>
      </w:r>
      <w:r>
        <w:rPr>
          <w:sz w:val="22"/>
          <w:szCs w:val="22"/>
        </w:rPr>
        <w:t xml:space="preserve"> </w:t>
      </w:r>
      <w:proofErr w:type="spellStart"/>
      <w:r w:rsidRPr="009A284A">
        <w:rPr>
          <w:sz w:val="22"/>
          <w:szCs w:val="22"/>
        </w:rPr>
        <w:t>Профицит</w:t>
      </w:r>
      <w:proofErr w:type="spellEnd"/>
      <w:r w:rsidRPr="009A284A">
        <w:rPr>
          <w:sz w:val="22"/>
          <w:szCs w:val="22"/>
        </w:rPr>
        <w:t xml:space="preserve"> бюджета Малояушского сельского поселения составил 11,7 тыс. рублей.</w:t>
      </w:r>
    </w:p>
    <w:p w:rsidR="009A284A" w:rsidRPr="009A284A" w:rsidRDefault="009A284A" w:rsidP="009A284A">
      <w:pPr>
        <w:pStyle w:val="a3"/>
        <w:ind w:left="0"/>
        <w:rPr>
          <w:sz w:val="22"/>
          <w:szCs w:val="22"/>
        </w:rPr>
      </w:pPr>
      <w:r w:rsidRPr="009A284A">
        <w:rPr>
          <w:b/>
          <w:sz w:val="22"/>
          <w:szCs w:val="22"/>
        </w:rPr>
        <w:t>Выступили:</w:t>
      </w:r>
      <w:r w:rsidRPr="009A284A">
        <w:rPr>
          <w:sz w:val="22"/>
          <w:szCs w:val="22"/>
        </w:rPr>
        <w:t xml:space="preserve"> </w:t>
      </w:r>
      <w:proofErr w:type="gramStart"/>
      <w:r w:rsidRPr="009A284A">
        <w:rPr>
          <w:sz w:val="22"/>
          <w:szCs w:val="22"/>
        </w:rPr>
        <w:t>Михайлова Н.И. депутат по одномандатному избирательному округу  № 10, председатель  комиссии по вопросам экономической деятельности бюджета, финансов, налогам и сборам предлагает принять проект решения Собрания депутатов Малояушского сельского поселения Вурнарского района Чувашской Республики «Об утверждении годового отчета об исполнении бюджета Малояушского сельского поселения Вурнарского района Чувашской Республики за 201</w:t>
      </w:r>
      <w:r>
        <w:rPr>
          <w:sz w:val="22"/>
          <w:szCs w:val="22"/>
        </w:rPr>
        <w:t>7</w:t>
      </w:r>
      <w:r w:rsidRPr="009A284A">
        <w:rPr>
          <w:sz w:val="22"/>
          <w:szCs w:val="22"/>
        </w:rPr>
        <w:t xml:space="preserve"> год» в установленном порядке в соответствии с бюджетным законодательством Российской Федерации</w:t>
      </w:r>
      <w:proofErr w:type="gramEnd"/>
      <w:r w:rsidRPr="009A284A">
        <w:rPr>
          <w:sz w:val="22"/>
          <w:szCs w:val="22"/>
        </w:rPr>
        <w:t>, Чувашской Республики и Уставом Малояушского сельского поселения Вурнарского района Чувашской Республики.</w:t>
      </w:r>
    </w:p>
    <w:p w:rsidR="009A284A" w:rsidRPr="009A284A" w:rsidRDefault="009A284A" w:rsidP="009A284A">
      <w:pPr>
        <w:ind w:firstLine="567"/>
        <w:jc w:val="both"/>
        <w:rPr>
          <w:sz w:val="22"/>
          <w:szCs w:val="22"/>
        </w:rPr>
      </w:pPr>
      <w:r w:rsidRPr="009A284A">
        <w:rPr>
          <w:b/>
          <w:sz w:val="22"/>
          <w:szCs w:val="22"/>
        </w:rPr>
        <w:t xml:space="preserve">Решили: </w:t>
      </w:r>
      <w:r w:rsidRPr="009A284A">
        <w:rPr>
          <w:sz w:val="22"/>
          <w:szCs w:val="22"/>
        </w:rPr>
        <w:t>1.Постоянной комиссии Собрания депутатов Малояушского сельского поселения Вурнарского района Чувашской Республики по вопросам экономической деятельности, бюджету, финансам, налогам и сборам:</w:t>
      </w:r>
    </w:p>
    <w:p w:rsidR="009A284A" w:rsidRPr="009A284A" w:rsidRDefault="009A284A" w:rsidP="009A284A">
      <w:pPr>
        <w:pStyle w:val="a3"/>
        <w:ind w:left="0" w:firstLine="142"/>
        <w:rPr>
          <w:sz w:val="22"/>
          <w:szCs w:val="22"/>
        </w:rPr>
      </w:pPr>
      <w:r w:rsidRPr="009A284A">
        <w:rPr>
          <w:sz w:val="22"/>
          <w:szCs w:val="22"/>
        </w:rPr>
        <w:t>внести на рассмотрение очередного заседания Собрания депутатов Малояушского сельского поселения Вурнарского района Чувашской Республики вопрос «Об утверждении годового отчета об исполнении бюджета Малояушского сельского поселения Вурнарского района Чувашской Республики за 20</w:t>
      </w:r>
      <w:r>
        <w:rPr>
          <w:sz w:val="22"/>
          <w:szCs w:val="22"/>
        </w:rPr>
        <w:t>17</w:t>
      </w:r>
      <w:r w:rsidRPr="009A284A">
        <w:rPr>
          <w:sz w:val="22"/>
          <w:szCs w:val="22"/>
        </w:rPr>
        <w:t xml:space="preserve"> год».</w:t>
      </w:r>
    </w:p>
    <w:p w:rsidR="009A284A" w:rsidRPr="009A284A" w:rsidRDefault="009A284A" w:rsidP="009A284A">
      <w:pPr>
        <w:pStyle w:val="a3"/>
        <w:ind w:left="0" w:firstLine="142"/>
        <w:rPr>
          <w:sz w:val="22"/>
          <w:szCs w:val="22"/>
        </w:rPr>
      </w:pPr>
      <w:r w:rsidRPr="009A284A">
        <w:rPr>
          <w:sz w:val="22"/>
          <w:szCs w:val="22"/>
        </w:rPr>
        <w:t>2. Собранию депутатов Малояушского сельского поселения Вурнарского района Чувашской Республики:</w:t>
      </w:r>
    </w:p>
    <w:p w:rsidR="009A284A" w:rsidRPr="009A284A" w:rsidRDefault="009A284A" w:rsidP="009A284A">
      <w:pPr>
        <w:pStyle w:val="a3"/>
        <w:ind w:left="0" w:firstLine="142"/>
        <w:rPr>
          <w:sz w:val="22"/>
          <w:szCs w:val="22"/>
        </w:rPr>
      </w:pPr>
      <w:r w:rsidRPr="009A284A">
        <w:rPr>
          <w:sz w:val="22"/>
          <w:szCs w:val="22"/>
        </w:rPr>
        <w:t>принять проект решения Собрания депутатов Малояушского сельского поселения Вурнарского района Чувашской Республики «Об утверждении годового отчета об исполнении бюджета Малояушского сельского поселения Вурнарского района Чувашской Республики за 201</w:t>
      </w:r>
      <w:r>
        <w:rPr>
          <w:sz w:val="22"/>
          <w:szCs w:val="22"/>
        </w:rPr>
        <w:t>7</w:t>
      </w:r>
      <w:r w:rsidRPr="009A284A">
        <w:rPr>
          <w:sz w:val="22"/>
          <w:szCs w:val="22"/>
        </w:rPr>
        <w:t xml:space="preserve"> год» в установленном порядке в соответствии с бюджетным законодательством Российской Федерации, Чувашской Республики и Уставом Малояушского сельского поселения Вурнарского района Чувашской Республики.</w:t>
      </w:r>
    </w:p>
    <w:p w:rsidR="009A284A" w:rsidRPr="009A284A" w:rsidRDefault="009A284A" w:rsidP="009A284A">
      <w:pPr>
        <w:jc w:val="both"/>
        <w:rPr>
          <w:sz w:val="22"/>
          <w:szCs w:val="22"/>
        </w:rPr>
      </w:pPr>
    </w:p>
    <w:p w:rsidR="009A284A" w:rsidRPr="009A284A" w:rsidRDefault="009A284A" w:rsidP="009A284A">
      <w:pPr>
        <w:jc w:val="both"/>
        <w:rPr>
          <w:sz w:val="22"/>
          <w:szCs w:val="22"/>
        </w:rPr>
      </w:pPr>
      <w:r w:rsidRPr="009A284A">
        <w:rPr>
          <w:sz w:val="22"/>
          <w:szCs w:val="22"/>
        </w:rPr>
        <w:t xml:space="preserve">Председатель:                       </w:t>
      </w:r>
      <w:r w:rsidRPr="009A284A">
        <w:rPr>
          <w:sz w:val="22"/>
          <w:szCs w:val="22"/>
        </w:rPr>
        <w:tab/>
      </w:r>
      <w:r w:rsidRPr="009A284A">
        <w:rPr>
          <w:sz w:val="22"/>
          <w:szCs w:val="22"/>
        </w:rPr>
        <w:tab/>
      </w:r>
      <w:r w:rsidRPr="009A284A">
        <w:rPr>
          <w:sz w:val="22"/>
          <w:szCs w:val="22"/>
        </w:rPr>
        <w:tab/>
      </w:r>
      <w:r w:rsidRPr="009A284A">
        <w:rPr>
          <w:sz w:val="22"/>
          <w:szCs w:val="22"/>
        </w:rPr>
        <w:tab/>
      </w:r>
      <w:r w:rsidRPr="009A284A">
        <w:rPr>
          <w:sz w:val="22"/>
          <w:szCs w:val="22"/>
        </w:rPr>
        <w:tab/>
        <w:t xml:space="preserve">                      С.К. Волков</w:t>
      </w:r>
    </w:p>
    <w:p w:rsidR="009A284A" w:rsidRPr="009A284A" w:rsidRDefault="009A284A" w:rsidP="009A284A">
      <w:pPr>
        <w:tabs>
          <w:tab w:val="left" w:pos="6930"/>
        </w:tabs>
        <w:ind w:left="-142" w:right="-143"/>
        <w:jc w:val="both"/>
        <w:rPr>
          <w:sz w:val="22"/>
          <w:szCs w:val="22"/>
        </w:rPr>
      </w:pPr>
      <w:r w:rsidRPr="009A284A">
        <w:rPr>
          <w:sz w:val="22"/>
          <w:szCs w:val="22"/>
        </w:rPr>
        <w:t xml:space="preserve">            </w:t>
      </w:r>
    </w:p>
    <w:p w:rsidR="009A284A" w:rsidRPr="009A284A" w:rsidRDefault="009A284A" w:rsidP="009A284A">
      <w:pPr>
        <w:tabs>
          <w:tab w:val="left" w:pos="6930"/>
        </w:tabs>
        <w:ind w:left="-142" w:right="-143"/>
        <w:jc w:val="both"/>
        <w:rPr>
          <w:sz w:val="22"/>
          <w:szCs w:val="22"/>
        </w:rPr>
      </w:pPr>
      <w:r w:rsidRPr="009A284A">
        <w:rPr>
          <w:sz w:val="22"/>
          <w:szCs w:val="22"/>
        </w:rPr>
        <w:t xml:space="preserve">     Секретарь </w:t>
      </w:r>
      <w:r w:rsidRPr="009A284A">
        <w:rPr>
          <w:sz w:val="22"/>
          <w:szCs w:val="22"/>
        </w:rPr>
        <w:tab/>
        <w:t>Н.П. Никишова</w:t>
      </w:r>
    </w:p>
    <w:p w:rsidR="009A284A" w:rsidRPr="009A284A" w:rsidRDefault="009A284A" w:rsidP="009A284A">
      <w:pPr>
        <w:tabs>
          <w:tab w:val="left" w:pos="6930"/>
        </w:tabs>
        <w:ind w:left="-142" w:right="-143"/>
        <w:jc w:val="both"/>
        <w:rPr>
          <w:sz w:val="22"/>
          <w:szCs w:val="22"/>
        </w:rPr>
      </w:pPr>
    </w:p>
    <w:p w:rsidR="009A284A" w:rsidRPr="009A284A" w:rsidRDefault="009A284A" w:rsidP="009A284A">
      <w:pPr>
        <w:tabs>
          <w:tab w:val="left" w:pos="6930"/>
        </w:tabs>
        <w:ind w:left="-142" w:right="-143"/>
        <w:jc w:val="both"/>
        <w:rPr>
          <w:sz w:val="22"/>
          <w:szCs w:val="22"/>
        </w:rPr>
      </w:pPr>
    </w:p>
    <w:p w:rsidR="009A284A" w:rsidRPr="009A284A" w:rsidRDefault="009A284A" w:rsidP="009A284A">
      <w:pPr>
        <w:tabs>
          <w:tab w:val="left" w:pos="6930"/>
        </w:tabs>
        <w:ind w:left="-142" w:right="-143"/>
        <w:jc w:val="both"/>
        <w:rPr>
          <w:sz w:val="22"/>
          <w:szCs w:val="22"/>
        </w:rPr>
      </w:pPr>
    </w:p>
    <w:p w:rsidR="009A284A" w:rsidRPr="009A284A" w:rsidRDefault="009A284A" w:rsidP="009A284A">
      <w:pPr>
        <w:pStyle w:val="a7"/>
        <w:rPr>
          <w:sz w:val="22"/>
          <w:szCs w:val="22"/>
        </w:rPr>
      </w:pPr>
      <w:r w:rsidRPr="009A284A">
        <w:rPr>
          <w:sz w:val="22"/>
          <w:szCs w:val="22"/>
        </w:rPr>
        <w:t>Рекомендации</w:t>
      </w:r>
    </w:p>
    <w:p w:rsidR="009A284A" w:rsidRPr="009A284A" w:rsidRDefault="009A284A" w:rsidP="009A284A">
      <w:pPr>
        <w:pStyle w:val="a5"/>
        <w:rPr>
          <w:sz w:val="22"/>
          <w:szCs w:val="22"/>
        </w:rPr>
      </w:pPr>
      <w:r w:rsidRPr="009A284A">
        <w:rPr>
          <w:sz w:val="22"/>
          <w:szCs w:val="22"/>
        </w:rPr>
        <w:t>публичных слушаний по проекту решения Собрания депутатов Малояушского сельского поселения Вурнарского района Чувашской Республики «Об утверждении годового отчета об исполнении бюджета Малояушского сельского поселения Вурнарского района Чувашской Республики за 2017 год»</w:t>
      </w:r>
    </w:p>
    <w:p w:rsidR="009A284A" w:rsidRPr="009A284A" w:rsidRDefault="009A284A" w:rsidP="009A284A">
      <w:pPr>
        <w:jc w:val="both"/>
        <w:rPr>
          <w:sz w:val="22"/>
          <w:szCs w:val="22"/>
        </w:rPr>
      </w:pPr>
    </w:p>
    <w:p w:rsidR="009A284A" w:rsidRPr="009A284A" w:rsidRDefault="009A284A" w:rsidP="009A284A">
      <w:pPr>
        <w:pStyle w:val="a3"/>
        <w:ind w:left="0"/>
        <w:jc w:val="both"/>
        <w:rPr>
          <w:sz w:val="22"/>
          <w:szCs w:val="22"/>
        </w:rPr>
      </w:pPr>
      <w:proofErr w:type="gramStart"/>
      <w:r w:rsidRPr="009A284A">
        <w:rPr>
          <w:sz w:val="22"/>
          <w:szCs w:val="22"/>
        </w:rPr>
        <w:t>В соответствии с Федеральным законом от 06.10.2003 г. № 131-ФЗ «Об общих принципах организации местного самоуправления в Российской Федерации», Уставом Малояушского сельского поселения Вурнарского района Чувашской Республики, Положением о регулировании бюджетных правоотношений в Малояушском сельском поселении Вурнарского района Чувашской Республики, участники публичных слушаний, рассмотрев проект решения Собрания депутатов Малояушского сельского поселения Вурнарского района Чувашской Республики «Об утверждении годового отчета об исполнении</w:t>
      </w:r>
      <w:proofErr w:type="gramEnd"/>
      <w:r w:rsidRPr="009A284A">
        <w:rPr>
          <w:sz w:val="22"/>
          <w:szCs w:val="22"/>
        </w:rPr>
        <w:t xml:space="preserve"> бюджета Малояушского сельского поселения Вурнарского района Чувашской Республики за 2017 год» отмечают следующее:</w:t>
      </w:r>
    </w:p>
    <w:p w:rsidR="009A284A" w:rsidRPr="009A284A" w:rsidRDefault="009A284A" w:rsidP="009A284A">
      <w:pPr>
        <w:pStyle w:val="a3"/>
        <w:ind w:left="0"/>
        <w:jc w:val="both"/>
        <w:rPr>
          <w:sz w:val="22"/>
          <w:szCs w:val="22"/>
        </w:rPr>
      </w:pPr>
      <w:proofErr w:type="gramStart"/>
      <w:r w:rsidRPr="009A284A">
        <w:rPr>
          <w:sz w:val="22"/>
          <w:szCs w:val="22"/>
        </w:rPr>
        <w:t>Общая сумма доходов бюджета Малояушского сельского поселения составила в 2017 году 4440,1 тыс. рублей, плановые назначения  выполнены на 99,6 %. Из общего объема доходов налоговых и неналоговых доходов получено в сумме 1158,9 тыс. рублей, при плановых показателях 1144,0 тыс. рублей, выполнение составило 101,3 %. Собственные доходы составляют в общих доходах бюджета 32,1 %, остальные 67,9 % средства республиканского бюджета Чувашской Республики.</w:t>
      </w:r>
      <w:proofErr w:type="gramEnd"/>
      <w:r w:rsidRPr="009A284A">
        <w:rPr>
          <w:sz w:val="22"/>
          <w:szCs w:val="22"/>
        </w:rPr>
        <w:t xml:space="preserve"> Основную часть собственных поступлений в доходах бюджета Малояушского сельского поселения обеспечили: доходы от уплаты акцизов – 445,5 тыс. руб., земельный налог  - 368,2 тыс. рублей, доходы от использования имущества – 138,2 тыс. рублей. Безвозмездные поступления из республиканского бюджета Чувашской Республики составили 3014,6 тыс. рублей, прочие безвозмездные перечисления в бюджеты сельских поселений составили 266,6 тыс. рублей. </w:t>
      </w:r>
    </w:p>
    <w:p w:rsidR="009A284A" w:rsidRPr="009A284A" w:rsidRDefault="009A284A" w:rsidP="009A284A">
      <w:pPr>
        <w:pStyle w:val="a3"/>
        <w:ind w:left="0"/>
        <w:jc w:val="both"/>
        <w:rPr>
          <w:sz w:val="22"/>
          <w:szCs w:val="22"/>
        </w:rPr>
      </w:pPr>
      <w:r w:rsidRPr="009A284A">
        <w:rPr>
          <w:sz w:val="22"/>
          <w:szCs w:val="22"/>
        </w:rPr>
        <w:t>Расходная часть бюджета Малояушского сельского поселения за 2017 год исполнена в сумме 4428,4 тыс. рублей, годовые плановые назначения исполнены на 97,4 %. Финансовое обеспечение расходов производилось в рамках утвержденного бюджета, в соответствии со сводной бюджетной росписью, сметами расходов получателей средств и без образования кредиторской задолженности.</w:t>
      </w:r>
    </w:p>
    <w:p w:rsidR="009A284A" w:rsidRPr="009A284A" w:rsidRDefault="009A284A" w:rsidP="009A284A">
      <w:pPr>
        <w:pStyle w:val="a3"/>
        <w:ind w:left="0"/>
        <w:jc w:val="both"/>
        <w:rPr>
          <w:sz w:val="22"/>
          <w:szCs w:val="22"/>
        </w:rPr>
      </w:pPr>
      <w:r w:rsidRPr="009A284A">
        <w:rPr>
          <w:sz w:val="22"/>
          <w:szCs w:val="22"/>
        </w:rPr>
        <w:t>Наибольший удельный вес в общем объеме произведенных расходов занимают разделы «Общегосударственные вопросы» - 1384,2 тыс. рублей, «Культура» - 1335,0 тыс. рублей, «Национальная экономика» - 976,7 тыс. рублей.</w:t>
      </w:r>
    </w:p>
    <w:p w:rsidR="009A284A" w:rsidRPr="009A284A" w:rsidRDefault="009A284A" w:rsidP="009A284A">
      <w:pPr>
        <w:ind w:firstLine="567"/>
        <w:jc w:val="both"/>
        <w:rPr>
          <w:sz w:val="22"/>
          <w:szCs w:val="22"/>
        </w:rPr>
      </w:pPr>
      <w:proofErr w:type="spellStart"/>
      <w:r w:rsidRPr="009A284A">
        <w:rPr>
          <w:sz w:val="22"/>
          <w:szCs w:val="22"/>
        </w:rPr>
        <w:t>Профицит</w:t>
      </w:r>
      <w:proofErr w:type="spellEnd"/>
      <w:r w:rsidRPr="009A284A">
        <w:rPr>
          <w:sz w:val="22"/>
          <w:szCs w:val="22"/>
        </w:rPr>
        <w:t xml:space="preserve"> бюджета Малояушского сельского поселения составил 11,7 тыс. рублей.</w:t>
      </w:r>
    </w:p>
    <w:p w:rsidR="009A284A" w:rsidRPr="009A284A" w:rsidRDefault="009A284A" w:rsidP="009A284A">
      <w:pPr>
        <w:pStyle w:val="a3"/>
        <w:ind w:left="0"/>
        <w:jc w:val="both"/>
        <w:rPr>
          <w:sz w:val="22"/>
          <w:szCs w:val="22"/>
        </w:rPr>
      </w:pPr>
      <w:r w:rsidRPr="009A284A">
        <w:rPr>
          <w:sz w:val="22"/>
          <w:szCs w:val="22"/>
        </w:rPr>
        <w:t xml:space="preserve">Участники публичных слушаний, рассмотрев проект решения Собрания депутатов Малояушского сельского поселения Вурнарского района Чувашской Республики «Об утверждении годового отчета об исполнении бюджета Малояушского сельского поселения Вурнарского района Чувашской Республики за 2017 год», заслушав доклады и выступления, </w:t>
      </w:r>
      <w:proofErr w:type="spellStart"/>
      <w:proofErr w:type="gramStart"/>
      <w:r w:rsidRPr="009A284A">
        <w:rPr>
          <w:sz w:val="22"/>
          <w:szCs w:val="22"/>
        </w:rPr>
        <w:t>р</w:t>
      </w:r>
      <w:proofErr w:type="spellEnd"/>
      <w:proofErr w:type="gramEnd"/>
      <w:r w:rsidRPr="009A284A">
        <w:rPr>
          <w:sz w:val="22"/>
          <w:szCs w:val="22"/>
        </w:rPr>
        <w:t xml:space="preserve"> е к о м е </w:t>
      </w:r>
      <w:proofErr w:type="spellStart"/>
      <w:r w:rsidRPr="009A284A">
        <w:rPr>
          <w:sz w:val="22"/>
          <w:szCs w:val="22"/>
        </w:rPr>
        <w:t>н</w:t>
      </w:r>
      <w:proofErr w:type="spellEnd"/>
      <w:r w:rsidRPr="009A284A">
        <w:rPr>
          <w:sz w:val="22"/>
          <w:szCs w:val="22"/>
        </w:rPr>
        <w:t xml:space="preserve"> </w:t>
      </w:r>
      <w:proofErr w:type="spellStart"/>
      <w:r w:rsidRPr="009A284A">
        <w:rPr>
          <w:sz w:val="22"/>
          <w:szCs w:val="22"/>
        </w:rPr>
        <w:t>д</w:t>
      </w:r>
      <w:proofErr w:type="spellEnd"/>
      <w:r w:rsidRPr="009A284A">
        <w:rPr>
          <w:sz w:val="22"/>
          <w:szCs w:val="22"/>
        </w:rPr>
        <w:t xml:space="preserve"> у </w:t>
      </w:r>
      <w:proofErr w:type="spellStart"/>
      <w:r w:rsidRPr="009A284A">
        <w:rPr>
          <w:sz w:val="22"/>
          <w:szCs w:val="22"/>
        </w:rPr>
        <w:t>ю</w:t>
      </w:r>
      <w:proofErr w:type="spellEnd"/>
      <w:r w:rsidRPr="009A284A">
        <w:rPr>
          <w:sz w:val="22"/>
          <w:szCs w:val="22"/>
        </w:rPr>
        <w:t xml:space="preserve"> т:</w:t>
      </w:r>
    </w:p>
    <w:p w:rsidR="009A284A" w:rsidRPr="009A284A" w:rsidRDefault="009A284A" w:rsidP="009A284A">
      <w:pPr>
        <w:ind w:firstLine="567"/>
        <w:jc w:val="both"/>
        <w:rPr>
          <w:sz w:val="22"/>
          <w:szCs w:val="22"/>
        </w:rPr>
      </w:pPr>
      <w:r w:rsidRPr="009A284A">
        <w:rPr>
          <w:sz w:val="22"/>
          <w:szCs w:val="22"/>
        </w:rPr>
        <w:t>2.Постоянной комиссии Собрания депутатов Малояушского сельского поселения Вурнарского района Чувашской Республики по вопросам экономической деятельности, бюджету, финансам, налогам и сборам:</w:t>
      </w:r>
    </w:p>
    <w:p w:rsidR="009A284A" w:rsidRPr="009A284A" w:rsidRDefault="009A284A" w:rsidP="009A284A">
      <w:pPr>
        <w:pStyle w:val="a3"/>
        <w:ind w:left="0"/>
        <w:jc w:val="both"/>
        <w:rPr>
          <w:sz w:val="22"/>
          <w:szCs w:val="22"/>
        </w:rPr>
      </w:pPr>
      <w:r w:rsidRPr="009A284A">
        <w:rPr>
          <w:sz w:val="22"/>
          <w:szCs w:val="22"/>
        </w:rPr>
        <w:t>внести на рассмотрение очередного заседания Собрания депутатов Малояушского сельского поселения Вурнарского района Чувашской Республики вопрос «Об утверждении годового отчета об исполнении бюджета Малояушского сельского поселения Вурнарского района Чувашской Республики за 2017 год».</w:t>
      </w:r>
    </w:p>
    <w:p w:rsidR="009A284A" w:rsidRPr="009A284A" w:rsidRDefault="009A284A" w:rsidP="009A284A">
      <w:pPr>
        <w:pStyle w:val="a3"/>
        <w:ind w:left="0"/>
        <w:jc w:val="both"/>
        <w:rPr>
          <w:sz w:val="22"/>
          <w:szCs w:val="22"/>
        </w:rPr>
      </w:pPr>
      <w:r w:rsidRPr="009A284A">
        <w:rPr>
          <w:sz w:val="22"/>
          <w:szCs w:val="22"/>
        </w:rPr>
        <w:t>2. Собранию депутатов Малояушского сельского поселения Вурнарского района Чувашской Республики:</w:t>
      </w:r>
    </w:p>
    <w:p w:rsidR="009A284A" w:rsidRPr="009A284A" w:rsidRDefault="009A284A" w:rsidP="009A284A">
      <w:pPr>
        <w:pStyle w:val="a3"/>
        <w:ind w:left="0"/>
        <w:jc w:val="both"/>
        <w:rPr>
          <w:sz w:val="22"/>
          <w:szCs w:val="22"/>
        </w:rPr>
      </w:pPr>
      <w:r w:rsidRPr="009A284A">
        <w:rPr>
          <w:sz w:val="22"/>
          <w:szCs w:val="22"/>
        </w:rPr>
        <w:t>принять проект решения Собрания депутатов Малояушского сельского поселения Вурнарского района Чувашской Республики «Об утверждении годового отчета об исполнении бюджета Малояушского сельского поселения Вурнарского района Чувашской Республики за 2017 год» в установленном порядке в соответствии с бюджетным законодательством Российской Федерации, Чувашской Республики и Уставом Малояушского сельского поселения Вурнарского района Чувашской Республики.</w:t>
      </w:r>
    </w:p>
    <w:p w:rsidR="009A284A" w:rsidRPr="009A284A" w:rsidRDefault="009A284A" w:rsidP="009A284A">
      <w:pPr>
        <w:pStyle w:val="a3"/>
        <w:rPr>
          <w:sz w:val="22"/>
          <w:szCs w:val="22"/>
        </w:rPr>
      </w:pPr>
    </w:p>
    <w:p w:rsidR="009A284A" w:rsidRDefault="009A284A" w:rsidP="009A284A">
      <w:pPr>
        <w:pStyle w:val="a3"/>
        <w:jc w:val="center"/>
        <w:rPr>
          <w:sz w:val="22"/>
          <w:szCs w:val="22"/>
        </w:rPr>
      </w:pPr>
      <w:r w:rsidRPr="009A284A">
        <w:rPr>
          <w:sz w:val="22"/>
          <w:szCs w:val="22"/>
        </w:rPr>
        <w:t xml:space="preserve">                                       </w:t>
      </w:r>
      <w:r>
        <w:rPr>
          <w:sz w:val="22"/>
          <w:szCs w:val="22"/>
        </w:rPr>
        <w:t xml:space="preserve">                                                      </w:t>
      </w:r>
      <w:r w:rsidRPr="009A284A">
        <w:rPr>
          <w:sz w:val="22"/>
          <w:szCs w:val="22"/>
        </w:rPr>
        <w:t xml:space="preserve">Рекомендации приняты участниками </w:t>
      </w:r>
    </w:p>
    <w:p w:rsidR="009A284A" w:rsidRPr="009A284A" w:rsidRDefault="009A284A" w:rsidP="009A284A">
      <w:pPr>
        <w:pStyle w:val="a3"/>
        <w:jc w:val="center"/>
        <w:rPr>
          <w:sz w:val="22"/>
          <w:szCs w:val="22"/>
        </w:rPr>
      </w:pPr>
      <w:r>
        <w:rPr>
          <w:sz w:val="22"/>
          <w:szCs w:val="22"/>
        </w:rPr>
        <w:t xml:space="preserve">                                                                                 </w:t>
      </w:r>
      <w:r w:rsidRPr="009A284A">
        <w:rPr>
          <w:sz w:val="22"/>
          <w:szCs w:val="22"/>
        </w:rPr>
        <w:t>публичных слушаний  11 апреля   2018 года</w:t>
      </w:r>
    </w:p>
    <w:p w:rsidR="009A284A" w:rsidRPr="009A284A" w:rsidRDefault="009A284A" w:rsidP="009A284A">
      <w:pPr>
        <w:pStyle w:val="2"/>
        <w:spacing w:line="240" w:lineRule="auto"/>
        <w:ind w:left="-142"/>
        <w:jc w:val="both"/>
        <w:rPr>
          <w:sz w:val="22"/>
          <w:szCs w:val="22"/>
        </w:rPr>
      </w:pPr>
    </w:p>
    <w:p w:rsidR="009A284A" w:rsidRPr="009A284A" w:rsidRDefault="009A284A" w:rsidP="009A284A">
      <w:pPr>
        <w:rPr>
          <w:sz w:val="22"/>
          <w:szCs w:val="22"/>
        </w:rPr>
      </w:pPr>
    </w:p>
    <w:p w:rsidR="004960F3" w:rsidRPr="009A284A" w:rsidRDefault="004960F3">
      <w:pPr>
        <w:rPr>
          <w:sz w:val="22"/>
          <w:szCs w:val="22"/>
        </w:rPr>
      </w:pPr>
    </w:p>
    <w:sectPr w:rsidR="004960F3" w:rsidRPr="009A284A" w:rsidSect="009A284A">
      <w:pgSz w:w="11906" w:h="16838"/>
      <w:pgMar w:top="567" w:right="454"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A284A"/>
    <w:rsid w:val="002039ED"/>
    <w:rsid w:val="004960F3"/>
    <w:rsid w:val="005713F9"/>
    <w:rsid w:val="009A2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284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284A"/>
    <w:rPr>
      <w:rFonts w:ascii="Arial" w:eastAsia="Times New Roman" w:hAnsi="Arial" w:cs="Arial"/>
      <w:b/>
      <w:bCs/>
      <w:kern w:val="32"/>
      <w:sz w:val="32"/>
      <w:szCs w:val="32"/>
      <w:lang w:eastAsia="ru-RU"/>
    </w:rPr>
  </w:style>
  <w:style w:type="paragraph" w:styleId="2">
    <w:name w:val="Body Text Indent 2"/>
    <w:basedOn w:val="a"/>
    <w:link w:val="20"/>
    <w:unhideWhenUsed/>
    <w:rsid w:val="009A284A"/>
    <w:pPr>
      <w:spacing w:after="120" w:line="480" w:lineRule="auto"/>
      <w:ind w:left="283"/>
    </w:pPr>
  </w:style>
  <w:style w:type="character" w:customStyle="1" w:styleId="20">
    <w:name w:val="Основной текст с отступом 2 Знак"/>
    <w:basedOn w:val="a0"/>
    <w:link w:val="2"/>
    <w:rsid w:val="009A284A"/>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9A284A"/>
    <w:pPr>
      <w:spacing w:after="120"/>
      <w:ind w:left="283"/>
    </w:pPr>
  </w:style>
  <w:style w:type="character" w:customStyle="1" w:styleId="a4">
    <w:name w:val="Основной текст с отступом Знак"/>
    <w:basedOn w:val="a0"/>
    <w:link w:val="a3"/>
    <w:uiPriority w:val="99"/>
    <w:rsid w:val="009A284A"/>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A284A"/>
    <w:pPr>
      <w:spacing w:after="120"/>
    </w:pPr>
  </w:style>
  <w:style w:type="character" w:customStyle="1" w:styleId="a6">
    <w:name w:val="Основной текст Знак"/>
    <w:basedOn w:val="a0"/>
    <w:link w:val="a5"/>
    <w:uiPriority w:val="99"/>
    <w:semiHidden/>
    <w:rsid w:val="009A284A"/>
    <w:rPr>
      <w:rFonts w:ascii="Times New Roman" w:eastAsia="Times New Roman" w:hAnsi="Times New Roman" w:cs="Times New Roman"/>
      <w:sz w:val="24"/>
      <w:szCs w:val="24"/>
      <w:lang w:eastAsia="ru-RU"/>
    </w:rPr>
  </w:style>
  <w:style w:type="paragraph" w:styleId="a7">
    <w:name w:val="Title"/>
    <w:basedOn w:val="a"/>
    <w:link w:val="a8"/>
    <w:qFormat/>
    <w:rsid w:val="009A284A"/>
    <w:pPr>
      <w:jc w:val="center"/>
    </w:pPr>
    <w:rPr>
      <w:sz w:val="28"/>
    </w:rPr>
  </w:style>
  <w:style w:type="character" w:customStyle="1" w:styleId="a8">
    <w:name w:val="Название Знак"/>
    <w:basedOn w:val="a0"/>
    <w:link w:val="a7"/>
    <w:rsid w:val="009A284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2018-04-09T10:57:00Z</cp:lastPrinted>
  <dcterms:created xsi:type="dcterms:W3CDTF">2018-10-18T06:51:00Z</dcterms:created>
  <dcterms:modified xsi:type="dcterms:W3CDTF">2018-10-18T06:51:00Z</dcterms:modified>
</cp:coreProperties>
</file>