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70"/>
        <w:gridCol w:w="1158"/>
        <w:gridCol w:w="4242"/>
      </w:tblGrid>
      <w:tr w:rsidR="00B00AB7" w:rsidTr="00251F44">
        <w:trPr>
          <w:cantSplit/>
          <w:trHeight w:val="420"/>
        </w:trPr>
        <w:tc>
          <w:tcPr>
            <w:tcW w:w="4170" w:type="dxa"/>
          </w:tcPr>
          <w:p w:rsidR="00B00AB7" w:rsidRDefault="00B00AB7" w:rsidP="00251F44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B00AB7" w:rsidRDefault="00B00AB7" w:rsidP="00251F44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B00AB7" w:rsidRDefault="00B00AB7"/>
        </w:tc>
        <w:tc>
          <w:tcPr>
            <w:tcW w:w="4242" w:type="dxa"/>
          </w:tcPr>
          <w:p w:rsidR="00B00AB7" w:rsidRDefault="00B00AB7" w:rsidP="00251F44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B00AB7" w:rsidRDefault="00B00AB7" w:rsidP="00251F44">
            <w:pPr>
              <w:pStyle w:val="a8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ВУРНАРСКИЙ РАЙОН</w:t>
            </w:r>
          </w:p>
        </w:tc>
      </w:tr>
      <w:tr w:rsidR="00B00AB7" w:rsidTr="000D023F">
        <w:trPr>
          <w:cantSplit/>
          <w:trHeight w:val="2355"/>
        </w:trPr>
        <w:tc>
          <w:tcPr>
            <w:tcW w:w="4170" w:type="dxa"/>
          </w:tcPr>
          <w:p w:rsidR="00B00AB7" w:rsidRDefault="00B00AB7" w:rsidP="00251F44">
            <w:pPr>
              <w:pStyle w:val="a8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НУРĂС  ПОСЕЛЕНИЙĚН </w:t>
            </w:r>
          </w:p>
          <w:p w:rsidR="00B00AB7" w:rsidRDefault="00B00AB7" w:rsidP="00251F44">
            <w:pPr>
              <w:pStyle w:val="a8"/>
              <w:tabs>
                <w:tab w:val="left" w:pos="4285"/>
              </w:tabs>
              <w:spacing w:before="80" w:line="192" w:lineRule="auto"/>
              <w:jc w:val="center"/>
              <w:rPr>
                <w:rStyle w:val="a7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B00AB7" w:rsidRDefault="00B00AB7" w:rsidP="00251F44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B00AB7" w:rsidRDefault="00B00AB7" w:rsidP="00251F44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B00AB7" w:rsidRDefault="00B00AB7" w:rsidP="00251F44">
            <w:pPr>
              <w:rPr>
                <w:sz w:val="18"/>
                <w:szCs w:val="18"/>
              </w:rPr>
            </w:pPr>
          </w:p>
          <w:p w:rsidR="00B00AB7" w:rsidRDefault="00B00AB7" w:rsidP="00251F44">
            <w:pPr>
              <w:pStyle w:val="a8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 w:rsidR="00095DE2">
              <w:rPr>
                <w:rFonts w:ascii="Times New Roman" w:hAnsi="Times New Roman" w:cs="Times New Roman"/>
                <w:noProof/>
                <w:color w:val="000000"/>
                <w:sz w:val="26"/>
              </w:rPr>
              <w:t>26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 апреля  2018    № </w:t>
            </w:r>
            <w:r w:rsidR="00095DE2">
              <w:rPr>
                <w:rFonts w:ascii="Times New Roman" w:hAnsi="Times New Roman" w:cs="Times New Roman"/>
                <w:noProof/>
                <w:color w:val="000000"/>
                <w:sz w:val="26"/>
              </w:rPr>
              <w:t>39-4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</w:p>
          <w:p w:rsidR="00B00AB7" w:rsidRPr="00B00AB7" w:rsidRDefault="00B00AB7" w:rsidP="00251F44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B00AB7">
              <w:rPr>
                <w:rFonts w:ascii="Times New Roman" w:hAnsi="Times New Roman" w:cs="Times New Roman"/>
                <w:noProof/>
                <w:color w:val="000000"/>
                <w:sz w:val="26"/>
              </w:rPr>
              <w:t>Нурас сали</w:t>
            </w:r>
          </w:p>
        </w:tc>
        <w:tc>
          <w:tcPr>
            <w:tcW w:w="0" w:type="auto"/>
            <w:vMerge/>
          </w:tcPr>
          <w:p w:rsidR="00B00AB7" w:rsidRDefault="00B00AB7" w:rsidP="00251F44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B00AB7" w:rsidRDefault="00B00AB7" w:rsidP="00251F44">
            <w:pPr>
              <w:pStyle w:val="a8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B00AB7" w:rsidRDefault="00B00AB7" w:rsidP="00251F44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КАЛИНИНСКОГО СЕЛЬСКОГО  ПОСЕЛЕНИЯ</w:t>
            </w:r>
          </w:p>
          <w:p w:rsidR="00B00AB7" w:rsidRDefault="00B00AB7" w:rsidP="00251F44">
            <w:pPr>
              <w:pStyle w:val="a8"/>
              <w:spacing w:line="192" w:lineRule="auto"/>
              <w:jc w:val="center"/>
              <w:rPr>
                <w:rStyle w:val="a7"/>
                <w:color w:val="000000"/>
              </w:rPr>
            </w:pPr>
          </w:p>
          <w:p w:rsidR="00B00AB7" w:rsidRDefault="00B00AB7" w:rsidP="00251F44">
            <w:pPr>
              <w:pStyle w:val="a8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  <w:t>РЕШЕНИЕ</w:t>
            </w:r>
          </w:p>
          <w:p w:rsidR="00B00AB7" w:rsidRDefault="00B00AB7" w:rsidP="00251F44">
            <w:pPr>
              <w:pStyle w:val="a8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B00AB7" w:rsidRDefault="009B4C97" w:rsidP="00251F44">
            <w:pPr>
              <w:pStyle w:val="a8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«</w:t>
            </w:r>
            <w:r w:rsidR="00095DE2">
              <w:rPr>
                <w:rFonts w:ascii="Times New Roman" w:hAnsi="Times New Roman" w:cs="Times New Roman"/>
                <w:noProof/>
                <w:color w:val="000000"/>
                <w:sz w:val="26"/>
              </w:rPr>
              <w:t>26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апреля 2018  № </w:t>
            </w:r>
            <w:r w:rsidR="00095DE2">
              <w:rPr>
                <w:rFonts w:ascii="Times New Roman" w:hAnsi="Times New Roman" w:cs="Times New Roman"/>
                <w:noProof/>
                <w:color w:val="000000"/>
                <w:sz w:val="26"/>
              </w:rPr>
              <w:t>39-4</w:t>
            </w:r>
            <w:r w:rsidR="00B00AB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B00AB7" w:rsidRPr="00B00AB7" w:rsidRDefault="00B00AB7" w:rsidP="00251F44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B00AB7">
              <w:rPr>
                <w:rFonts w:ascii="Times New Roman" w:hAnsi="Times New Roman" w:cs="Times New Roman"/>
                <w:noProof/>
                <w:color w:val="000000"/>
                <w:sz w:val="26"/>
              </w:rPr>
              <w:t>село Калинино</w:t>
            </w:r>
          </w:p>
        </w:tc>
      </w:tr>
    </w:tbl>
    <w:p w:rsidR="003A7BC4" w:rsidRPr="003A7BC4" w:rsidRDefault="003A7BC4" w:rsidP="00314B83">
      <w:pPr>
        <w:spacing w:before="100" w:beforeAutospacing="1" w:after="100" w:afterAutospacing="1" w:line="240" w:lineRule="auto"/>
        <w:ind w:right="4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решение Собрания депутатов </w:t>
      </w:r>
      <w:r w:rsidR="00B0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Калининского</w:t>
      </w:r>
      <w:r w:rsidRPr="003A7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proofErr w:type="gramStart"/>
      <w:r w:rsidRPr="003A7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Вурнарского</w:t>
      </w:r>
      <w:proofErr w:type="spellEnd"/>
      <w:r w:rsidRPr="003A7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</w:t>
      </w:r>
      <w:r w:rsidR="00B0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айона Чувашской Республики от 1</w:t>
      </w:r>
      <w:r w:rsidR="009B4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B0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сентября 201</w:t>
      </w:r>
      <w:r w:rsidR="009B4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B0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№ </w:t>
      </w:r>
      <w:r w:rsidR="009B4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</w:t>
      </w:r>
      <w:r w:rsidRPr="003A7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B0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3A7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«Об утверждении Положения </w:t>
      </w:r>
      <w:r w:rsidR="009B4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муниципальной</w:t>
      </w:r>
      <w:r w:rsidRPr="003A7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="00B0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Калининском</w:t>
      </w:r>
      <w:r w:rsidRPr="003A7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 </w:t>
      </w:r>
      <w:proofErr w:type="spellStart"/>
      <w:r w:rsidRPr="003A7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Вурнарского</w:t>
      </w:r>
      <w:proofErr w:type="spellEnd"/>
      <w:r w:rsidRPr="003A7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Чувашской Республики»»</w:t>
      </w:r>
      <w:proofErr w:type="gramEnd"/>
    </w:p>
    <w:p w:rsidR="003A7BC4" w:rsidRPr="003A7BC4" w:rsidRDefault="003A7BC4" w:rsidP="00B00AB7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="009B4C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9B4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 протеста прокуратуры </w:t>
      </w:r>
      <w:proofErr w:type="spellStart"/>
      <w:r w:rsidR="009B4C97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Вурнарского</w:t>
      </w:r>
      <w:proofErr w:type="spellEnd"/>
      <w:r w:rsidR="009B4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31.01.2018г., в соответствии с Федеральным законом от 2 марта 2007 г. №25-ФЗ «О муниципальной службе в Российской Федерации» </w:t>
      </w:r>
      <w:r w:rsidRPr="003A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Собрание депутатов </w:t>
      </w:r>
      <w:r w:rsidR="00B0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Калининского</w:t>
      </w:r>
      <w:r w:rsidRPr="003A7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3A7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Вурнарского</w:t>
      </w:r>
      <w:proofErr w:type="spellEnd"/>
      <w:r w:rsidRPr="003A7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Чувашской Республики решило</w:t>
      </w:r>
      <w:r w:rsidRPr="003A7B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46A0" w:rsidRPr="002D51CE" w:rsidRDefault="003A7BC4" w:rsidP="000346A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решение Собрания депутатов </w:t>
      </w:r>
      <w:r w:rsidR="00B00A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</w:t>
      </w:r>
      <w:r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Вурнарского</w:t>
      </w:r>
      <w:proofErr w:type="spellEnd"/>
      <w:r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от </w:t>
      </w:r>
      <w:r w:rsidR="00B00A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B4C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</w:t>
      </w:r>
      <w:r w:rsidR="009B4C9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9B4C97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B00AB7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</w:t>
      </w:r>
      <w:r w:rsidR="009B4C97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муниципальной службе в</w:t>
      </w:r>
      <w:r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A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Калининском</w:t>
      </w:r>
      <w:r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proofErr w:type="spellStart"/>
      <w:r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Вурнарского</w:t>
      </w:r>
      <w:proofErr w:type="spellEnd"/>
      <w:r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Республики»» (далее – решение):</w:t>
      </w:r>
    </w:p>
    <w:p w:rsidR="000346A0" w:rsidRPr="002D51CE" w:rsidRDefault="00F73BB7" w:rsidP="00F73BB7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A7BC4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приложении к решению в Положении о </w:t>
      </w:r>
      <w:r w:rsidR="009B4C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службе</w:t>
      </w:r>
      <w:r w:rsidR="003A7BC4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00A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Калининском</w:t>
      </w:r>
      <w:proofErr w:type="gramEnd"/>
      <w:r w:rsidR="003A7BC4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proofErr w:type="spellStart"/>
      <w:r w:rsidR="003A7BC4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Вурнарского</w:t>
      </w:r>
      <w:proofErr w:type="spellEnd"/>
      <w:r w:rsidR="003A7BC4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(далее – Положение)</w:t>
      </w:r>
      <w:r w:rsidR="000346A0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3BB7" w:rsidRDefault="00F73BB7" w:rsidP="00F73BB7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7B0045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A7BC4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</w:t>
      </w:r>
      <w:r w:rsidR="007B0045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B4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7B0045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4C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пунктом 6 следующего содержания</w:t>
      </w:r>
      <w:r w:rsidR="000346A0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4C97" w:rsidRPr="002D51CE" w:rsidRDefault="009B4C97" w:rsidP="00F73BB7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«6. </w:t>
      </w:r>
      <w:r w:rsidRPr="009B4C97">
        <w:rPr>
          <w:rFonts w:ascii="Times New Roman" w:hAnsi="Times New Roman" w:cs="Times New Roman"/>
        </w:rPr>
        <w:t xml:space="preserve">Сведения </w:t>
      </w:r>
      <w:proofErr w:type="gramStart"/>
      <w:r w:rsidRPr="009B4C97">
        <w:rPr>
          <w:rFonts w:ascii="Times New Roman" w:hAnsi="Times New Roman" w:cs="Times New Roman"/>
        </w:rPr>
        <w:t>о применении к муниципальному служащему взыскания в виде увольнения в связи с утратой</w:t>
      </w:r>
      <w:proofErr w:type="gramEnd"/>
      <w:r w:rsidRPr="009B4C97">
        <w:rPr>
          <w:rFonts w:ascii="Times New Roman" w:hAnsi="Times New Roman" w:cs="Times New Roman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6" w:anchor="dst184" w:history="1">
        <w:r w:rsidRPr="009B4C97">
          <w:rPr>
            <w:rStyle w:val="a6"/>
            <w:rFonts w:ascii="Times New Roman" w:hAnsi="Times New Roman" w:cs="Times New Roman"/>
            <w:color w:val="auto"/>
          </w:rPr>
          <w:t>статьей 15</w:t>
        </w:r>
      </w:hyperlink>
      <w:r w:rsidRPr="009B4C97">
        <w:rPr>
          <w:rFonts w:ascii="Times New Roman" w:hAnsi="Times New Roman" w:cs="Times New Roman"/>
        </w:rPr>
        <w:t xml:space="preserve"> Федерального закона от 25 декабря 2008 года N 273-ФЗ "О противодействии коррупции".</w:t>
      </w:r>
      <w:r w:rsidRPr="009B4C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A7BC4" w:rsidRPr="003A7BC4" w:rsidRDefault="003A7BC4" w:rsidP="003A7BC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bookmarkStart w:id="0" w:name="sub_21"/>
      <w:bookmarkEnd w:id="0"/>
      <w:r w:rsidRPr="003A7B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</w:t>
      </w:r>
      <w:bookmarkStart w:id="1" w:name="sub_1103"/>
      <w:bookmarkEnd w:id="1"/>
      <w:r w:rsidRPr="003A7B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7BC4" w:rsidRPr="003A7BC4" w:rsidRDefault="003A7BC4" w:rsidP="003A7BC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1"/>
      </w:tblGrid>
      <w:tr w:rsidR="003A7BC4" w:rsidRPr="003A7BC4" w:rsidTr="00B00AB7">
        <w:trPr>
          <w:tblCellSpacing w:w="15" w:type="dxa"/>
        </w:trPr>
        <w:tc>
          <w:tcPr>
            <w:tcW w:w="9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7BC4" w:rsidRPr="003A7BC4" w:rsidRDefault="003A7BC4" w:rsidP="003A7BC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0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Калининского</w:t>
            </w:r>
            <w:r w:rsidRPr="003A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3A7BC4" w:rsidRPr="003A7BC4" w:rsidRDefault="003A7BC4" w:rsidP="00B00AB7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Вурнарского района Чувашской Республики   </w:t>
            </w:r>
            <w:r w:rsidR="00B0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3A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</w:t>
            </w:r>
            <w:r w:rsidR="00B0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Л.Н.Иванова</w:t>
            </w:r>
          </w:p>
        </w:tc>
      </w:tr>
    </w:tbl>
    <w:p w:rsidR="00C97089" w:rsidRDefault="00C97089"/>
    <w:sectPr w:rsidR="00C97089" w:rsidSect="00A8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01DE2"/>
    <w:multiLevelType w:val="multilevel"/>
    <w:tmpl w:val="9D5C3B7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3252BDC"/>
    <w:multiLevelType w:val="multilevel"/>
    <w:tmpl w:val="06CC059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A7BC4"/>
    <w:rsid w:val="000346A0"/>
    <w:rsid w:val="00095DE2"/>
    <w:rsid w:val="00117077"/>
    <w:rsid w:val="002D51CE"/>
    <w:rsid w:val="00314B83"/>
    <w:rsid w:val="00333DB0"/>
    <w:rsid w:val="003A7BC4"/>
    <w:rsid w:val="003D380B"/>
    <w:rsid w:val="003E7890"/>
    <w:rsid w:val="005029F1"/>
    <w:rsid w:val="005826B6"/>
    <w:rsid w:val="007055EF"/>
    <w:rsid w:val="00795A89"/>
    <w:rsid w:val="007B0045"/>
    <w:rsid w:val="008B55D6"/>
    <w:rsid w:val="008E1545"/>
    <w:rsid w:val="009B4C97"/>
    <w:rsid w:val="00A654CA"/>
    <w:rsid w:val="00A87446"/>
    <w:rsid w:val="00B00AB7"/>
    <w:rsid w:val="00C97089"/>
    <w:rsid w:val="00CA130C"/>
    <w:rsid w:val="00D76D27"/>
    <w:rsid w:val="00DA571F"/>
    <w:rsid w:val="00DC6623"/>
    <w:rsid w:val="00F73BB7"/>
    <w:rsid w:val="00F80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A7BC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346A0"/>
    <w:pPr>
      <w:ind w:left="720"/>
      <w:contextualSpacing/>
    </w:pPr>
  </w:style>
  <w:style w:type="paragraph" w:customStyle="1" w:styleId="s1">
    <w:name w:val="s_1"/>
    <w:basedOn w:val="a"/>
    <w:rsid w:val="00F7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73BB7"/>
    <w:rPr>
      <w:i/>
      <w:iCs/>
    </w:rPr>
  </w:style>
  <w:style w:type="character" w:customStyle="1" w:styleId="apple-converted-space">
    <w:name w:val="apple-converted-space"/>
    <w:basedOn w:val="a0"/>
    <w:rsid w:val="00F73BB7"/>
  </w:style>
  <w:style w:type="character" w:styleId="a6">
    <w:name w:val="Hyperlink"/>
    <w:basedOn w:val="a0"/>
    <w:uiPriority w:val="99"/>
    <w:semiHidden/>
    <w:unhideWhenUsed/>
    <w:rsid w:val="00F73BB7"/>
    <w:rPr>
      <w:color w:val="0000FF"/>
      <w:u w:val="single"/>
    </w:rPr>
  </w:style>
  <w:style w:type="character" w:customStyle="1" w:styleId="a7">
    <w:name w:val="Цветовое выделение"/>
    <w:rsid w:val="00B00AB7"/>
    <w:rPr>
      <w:b/>
      <w:bCs/>
      <w:color w:val="26282F"/>
    </w:rPr>
  </w:style>
  <w:style w:type="paragraph" w:customStyle="1" w:styleId="a8">
    <w:name w:val="Таблицы (моноширинный)"/>
    <w:basedOn w:val="a"/>
    <w:next w:val="a"/>
    <w:rsid w:val="00B00AB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A7BC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346A0"/>
    <w:pPr>
      <w:ind w:left="720"/>
      <w:contextualSpacing/>
    </w:pPr>
  </w:style>
  <w:style w:type="paragraph" w:customStyle="1" w:styleId="s1">
    <w:name w:val="s_1"/>
    <w:basedOn w:val="a"/>
    <w:rsid w:val="00F7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73BB7"/>
    <w:rPr>
      <w:i/>
      <w:iCs/>
    </w:rPr>
  </w:style>
  <w:style w:type="character" w:customStyle="1" w:styleId="apple-converted-space">
    <w:name w:val="apple-converted-space"/>
    <w:basedOn w:val="a0"/>
    <w:rsid w:val="00F73BB7"/>
  </w:style>
  <w:style w:type="character" w:styleId="a6">
    <w:name w:val="Hyperlink"/>
    <w:basedOn w:val="a0"/>
    <w:uiPriority w:val="99"/>
    <w:semiHidden/>
    <w:unhideWhenUsed/>
    <w:rsid w:val="00F73B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1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27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37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400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19266/6ed1ab95bddfd986dcb541b17db48da72b4f511b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C55A5-3F4D-495B-ADE3-D37E1F2F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Вурнарского района - Гузалия Салахова</dc:creator>
  <cp:keywords/>
  <dc:description/>
  <cp:lastModifiedBy>Admin</cp:lastModifiedBy>
  <cp:revision>4</cp:revision>
  <cp:lastPrinted>2018-05-11T13:07:00Z</cp:lastPrinted>
  <dcterms:created xsi:type="dcterms:W3CDTF">2018-05-11T13:04:00Z</dcterms:created>
  <dcterms:modified xsi:type="dcterms:W3CDTF">2018-09-04T09:40:00Z</dcterms:modified>
</cp:coreProperties>
</file>