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B6" w:rsidRPr="009A49B6" w:rsidRDefault="009A49B6" w:rsidP="009A49B6">
      <w:pPr>
        <w:ind w:firstLine="709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9A49B6">
        <w:rPr>
          <w:rFonts w:ascii="Times New Roman" w:hAnsi="Times New Roman"/>
          <w:b/>
          <w:sz w:val="26"/>
          <w:szCs w:val="26"/>
          <w:u w:val="single"/>
        </w:rPr>
        <w:t>ПРЕСС-РЕЛИЗ</w:t>
      </w:r>
    </w:p>
    <w:p w:rsidR="009A49B6" w:rsidRDefault="009A49B6" w:rsidP="009A49B6">
      <w:pPr>
        <w:tabs>
          <w:tab w:val="left" w:pos="9291"/>
          <w:tab w:val="right" w:pos="10772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12AD4B0C" wp14:editId="1D24D996">
            <wp:simplePos x="0" y="0"/>
            <wp:positionH relativeFrom="column">
              <wp:posOffset>2916555</wp:posOffset>
            </wp:positionH>
            <wp:positionV relativeFrom="paragraph">
              <wp:posOffset>64135</wp:posOffset>
            </wp:positionV>
            <wp:extent cx="1057275" cy="920115"/>
            <wp:effectExtent l="0" t="0" r="952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ы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9" r="61281"/>
                    <a:stretch/>
                  </pic:blipFill>
                  <pic:spPr bwMode="auto">
                    <a:xfrm>
                      <a:off x="0" y="0"/>
                      <a:ext cx="1057275" cy="92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2F0E4FCA" wp14:editId="5317CCFA">
            <wp:simplePos x="0" y="0"/>
            <wp:positionH relativeFrom="column">
              <wp:posOffset>1973580</wp:posOffset>
            </wp:positionH>
            <wp:positionV relativeFrom="paragraph">
              <wp:posOffset>69215</wp:posOffset>
            </wp:positionV>
            <wp:extent cx="552450" cy="552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СХ Ч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531F6F6E" wp14:editId="7802BC47">
            <wp:simplePos x="0" y="0"/>
            <wp:positionH relativeFrom="column">
              <wp:posOffset>4097655</wp:posOffset>
            </wp:positionH>
            <wp:positionV relativeFrom="paragraph">
              <wp:posOffset>69215</wp:posOffset>
            </wp:positionV>
            <wp:extent cx="1200150" cy="619125"/>
            <wp:effectExtent l="0" t="0" r="0" b="952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ы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95" r="23956" b="32740"/>
                    <a:stretch/>
                  </pic:blipFill>
                  <pic:spPr bwMode="auto">
                    <a:xfrm>
                      <a:off x="0" y="0"/>
                      <a:ext cx="120015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9B6" w:rsidRDefault="009A49B6" w:rsidP="009A49B6">
      <w:pPr>
        <w:jc w:val="center"/>
        <w:rPr>
          <w:b/>
          <w:sz w:val="26"/>
          <w:szCs w:val="26"/>
        </w:rPr>
      </w:pPr>
    </w:p>
    <w:p w:rsidR="009A49B6" w:rsidRPr="00E74A11" w:rsidRDefault="009A49B6" w:rsidP="009A49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49B6" w:rsidRPr="00E74A11" w:rsidRDefault="009A49B6" w:rsidP="009A49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4A11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D9743A" wp14:editId="5A4CA17F">
            <wp:simplePos x="0" y="0"/>
            <wp:positionH relativeFrom="column">
              <wp:posOffset>191770</wp:posOffset>
            </wp:positionH>
            <wp:positionV relativeFrom="paragraph">
              <wp:posOffset>145415</wp:posOffset>
            </wp:positionV>
            <wp:extent cx="547370" cy="715010"/>
            <wp:effectExtent l="0" t="0" r="5080" b="8890"/>
            <wp:wrapSquare wrapText="bothSides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A11">
        <w:rPr>
          <w:rFonts w:ascii="Arial" w:hAnsi="Arial" w:cs="Arial"/>
          <w:b/>
          <w:sz w:val="24"/>
          <w:szCs w:val="24"/>
        </w:rPr>
        <w:t>Х</w:t>
      </w:r>
      <w:r w:rsidR="008771F8">
        <w:rPr>
          <w:rFonts w:ascii="Arial" w:hAnsi="Arial" w:cs="Arial"/>
          <w:b/>
          <w:sz w:val="24"/>
          <w:szCs w:val="24"/>
          <w:lang w:val="en-US"/>
        </w:rPr>
        <w:t>I</w:t>
      </w:r>
      <w:r w:rsidRPr="00E74A11">
        <w:rPr>
          <w:rFonts w:ascii="Arial" w:hAnsi="Arial" w:cs="Arial"/>
          <w:b/>
          <w:sz w:val="24"/>
          <w:szCs w:val="24"/>
        </w:rPr>
        <w:t xml:space="preserve"> МЕЖРЕГИОНАЛЬНАЯ ОТРАСЛЕВАЯ ВЫСТАВКА</w:t>
      </w:r>
      <w:r w:rsidRPr="00E74A11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9A49B6" w:rsidRPr="00E74A11" w:rsidRDefault="009A49B6" w:rsidP="009A49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4A11">
        <w:rPr>
          <w:rFonts w:ascii="Arial" w:hAnsi="Arial" w:cs="Arial"/>
          <w:b/>
          <w:sz w:val="24"/>
          <w:szCs w:val="24"/>
        </w:rPr>
        <w:t>«КАРТОФЕЛЬ - 2019»</w:t>
      </w:r>
    </w:p>
    <w:p w:rsidR="009A49B6" w:rsidRPr="00E74A11" w:rsidRDefault="009A49B6" w:rsidP="009A49B6">
      <w:pPr>
        <w:tabs>
          <w:tab w:val="center" w:pos="5386"/>
          <w:tab w:val="left" w:pos="950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74A11">
        <w:rPr>
          <w:rFonts w:ascii="Arial" w:hAnsi="Arial" w:cs="Arial"/>
          <w:sz w:val="26"/>
          <w:szCs w:val="26"/>
        </w:rPr>
        <w:t xml:space="preserve">                           28 февраля – 1 марта 2019</w:t>
      </w:r>
    </w:p>
    <w:tbl>
      <w:tblPr>
        <w:tblpPr w:leftFromText="180" w:rightFromText="180" w:vertAnchor="text" w:horzAnchor="margin" w:tblpX="392" w:tblpY="530"/>
        <w:tblW w:w="9876" w:type="dxa"/>
        <w:tblLook w:val="01E0" w:firstRow="1" w:lastRow="1" w:firstColumn="1" w:lastColumn="1" w:noHBand="0" w:noVBand="0"/>
      </w:tblPr>
      <w:tblGrid>
        <w:gridCol w:w="2518"/>
        <w:gridCol w:w="7358"/>
      </w:tblGrid>
      <w:tr w:rsidR="009A49B6" w:rsidRPr="00E74A11" w:rsidTr="00E74A11">
        <w:trPr>
          <w:trHeight w:val="309"/>
        </w:trPr>
        <w:tc>
          <w:tcPr>
            <w:tcW w:w="2518" w:type="dxa"/>
          </w:tcPr>
          <w:p w:rsidR="009A49B6" w:rsidRPr="00E74A11" w:rsidRDefault="009A49B6" w:rsidP="00E74A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4A11">
              <w:rPr>
                <w:rFonts w:ascii="Arial" w:hAnsi="Arial" w:cs="Arial"/>
                <w:b/>
                <w:sz w:val="24"/>
                <w:szCs w:val="24"/>
              </w:rPr>
              <w:t xml:space="preserve">Организатор: </w:t>
            </w:r>
          </w:p>
        </w:tc>
        <w:tc>
          <w:tcPr>
            <w:tcW w:w="7358" w:type="dxa"/>
          </w:tcPr>
          <w:p w:rsidR="009A49B6" w:rsidRPr="00E74A11" w:rsidRDefault="00E74A11" w:rsidP="00E74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A8"/>
            </w:r>
            <w:r w:rsidR="009A49B6" w:rsidRPr="00E74A11">
              <w:rPr>
                <w:rFonts w:ascii="Arial" w:hAnsi="Arial" w:cs="Arial"/>
                <w:sz w:val="24"/>
                <w:szCs w:val="24"/>
              </w:rPr>
              <w:t xml:space="preserve">Министерство сельского хозяйства Чувашской Республики, </w:t>
            </w:r>
          </w:p>
          <w:p w:rsidR="00E74A11" w:rsidRDefault="00E74A11" w:rsidP="00E74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49B6" w:rsidRPr="00E74A11" w:rsidRDefault="00E74A11" w:rsidP="00E74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A8"/>
            </w:r>
            <w:r w:rsidR="009A49B6" w:rsidRPr="00E74A11">
              <w:rPr>
                <w:rFonts w:ascii="Arial" w:hAnsi="Arial" w:cs="Arial"/>
                <w:sz w:val="24"/>
                <w:szCs w:val="24"/>
              </w:rPr>
              <w:t xml:space="preserve">ФГБНУ «Всероссийский научно-исследовательский институт картофельного хозяйства им. А.Г. </w:t>
            </w:r>
            <w:proofErr w:type="spellStart"/>
            <w:r w:rsidR="009A49B6" w:rsidRPr="00E74A11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="009A49B6" w:rsidRPr="00E74A11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9A49B6" w:rsidRPr="00E74A11" w:rsidRDefault="00E74A11" w:rsidP="00E74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A8"/>
            </w:r>
            <w:r w:rsidR="009A49B6" w:rsidRPr="00E74A11">
              <w:rPr>
                <w:rFonts w:ascii="Arial" w:hAnsi="Arial" w:cs="Arial"/>
                <w:sz w:val="24"/>
                <w:szCs w:val="24"/>
              </w:rPr>
              <w:t>Казенное унитарное предприятие Чувашской Республики «Агро-Инновации»</w:t>
            </w:r>
          </w:p>
          <w:p w:rsidR="009A49B6" w:rsidRPr="00E74A11" w:rsidRDefault="009A49B6" w:rsidP="00E74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B6" w:rsidRPr="00E74A11" w:rsidTr="00E74A11">
        <w:trPr>
          <w:trHeight w:val="666"/>
        </w:trPr>
        <w:tc>
          <w:tcPr>
            <w:tcW w:w="2518" w:type="dxa"/>
          </w:tcPr>
          <w:p w:rsidR="009A49B6" w:rsidRPr="00E74A11" w:rsidRDefault="009A49B6" w:rsidP="00E74A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4A11">
              <w:rPr>
                <w:rFonts w:ascii="Arial" w:hAnsi="Arial" w:cs="Arial"/>
                <w:b/>
                <w:sz w:val="24"/>
                <w:szCs w:val="24"/>
              </w:rPr>
              <w:t xml:space="preserve">При поддержке: </w:t>
            </w:r>
          </w:p>
        </w:tc>
        <w:tc>
          <w:tcPr>
            <w:tcW w:w="7358" w:type="dxa"/>
          </w:tcPr>
          <w:p w:rsidR="009A49B6" w:rsidRPr="00E74A11" w:rsidRDefault="009445E1" w:rsidP="00E74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A8"/>
            </w:r>
            <w:r w:rsidR="009A49B6" w:rsidRPr="00E74A11">
              <w:rPr>
                <w:rFonts w:ascii="Arial" w:hAnsi="Arial" w:cs="Arial"/>
                <w:sz w:val="24"/>
                <w:szCs w:val="24"/>
              </w:rPr>
              <w:t>Министерство сельского хозяйства Российской Федерации</w:t>
            </w:r>
          </w:p>
          <w:p w:rsidR="009A49B6" w:rsidRPr="00E74A11" w:rsidRDefault="009445E1" w:rsidP="00E74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A8"/>
            </w:r>
            <w:r w:rsidR="009A49B6" w:rsidRPr="00E74A11">
              <w:rPr>
                <w:rFonts w:ascii="Arial" w:hAnsi="Arial" w:cs="Arial"/>
                <w:sz w:val="24"/>
                <w:szCs w:val="24"/>
              </w:rPr>
              <w:t>Союз участников рынка картофеля и овощей (Картофельный Союз)</w:t>
            </w:r>
          </w:p>
          <w:p w:rsidR="009A49B6" w:rsidRPr="00E74A11" w:rsidRDefault="009A49B6" w:rsidP="00E74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B6" w:rsidRPr="00E74A11" w:rsidTr="00E74A11">
        <w:trPr>
          <w:trHeight w:val="503"/>
        </w:trPr>
        <w:tc>
          <w:tcPr>
            <w:tcW w:w="2518" w:type="dxa"/>
          </w:tcPr>
          <w:p w:rsidR="009A49B6" w:rsidRPr="00E74A11" w:rsidRDefault="009A49B6" w:rsidP="00E74A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4A11">
              <w:rPr>
                <w:rFonts w:ascii="Arial" w:hAnsi="Arial" w:cs="Arial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358" w:type="dxa"/>
          </w:tcPr>
          <w:p w:rsidR="009A49B6" w:rsidRPr="00A73B09" w:rsidRDefault="009A49B6" w:rsidP="00E74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B09">
              <w:rPr>
                <w:rFonts w:ascii="Arial" w:hAnsi="Arial" w:cs="Arial"/>
                <w:sz w:val="24"/>
                <w:szCs w:val="24"/>
              </w:rPr>
              <w:t>Россия, г. Чебоксары, ул. Николаева, 14Б,</w:t>
            </w:r>
          </w:p>
          <w:p w:rsidR="009A49B6" w:rsidRPr="00E74A11" w:rsidRDefault="009A49B6" w:rsidP="00E74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B09">
              <w:rPr>
                <w:rFonts w:ascii="Arial" w:hAnsi="Arial" w:cs="Arial"/>
                <w:sz w:val="24"/>
                <w:szCs w:val="24"/>
              </w:rPr>
              <w:t>Торговый комплекс «Николаевский»</w:t>
            </w:r>
          </w:p>
          <w:p w:rsidR="009A49B6" w:rsidRPr="00E74A11" w:rsidRDefault="009A49B6" w:rsidP="00E74A1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B6" w:rsidRPr="00E74A11" w:rsidTr="00E74A11">
        <w:trPr>
          <w:trHeight w:val="934"/>
        </w:trPr>
        <w:tc>
          <w:tcPr>
            <w:tcW w:w="2518" w:type="dxa"/>
          </w:tcPr>
          <w:p w:rsidR="009A49B6" w:rsidRPr="00E74A11" w:rsidRDefault="009A49B6" w:rsidP="00E74A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4A11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проведения: </w:t>
            </w:r>
          </w:p>
        </w:tc>
        <w:tc>
          <w:tcPr>
            <w:tcW w:w="7358" w:type="dxa"/>
          </w:tcPr>
          <w:p w:rsidR="009A49B6" w:rsidRPr="00E74A11" w:rsidRDefault="009A49B6" w:rsidP="00E74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A11">
              <w:rPr>
                <w:rFonts w:ascii="Arial" w:hAnsi="Arial" w:cs="Arial"/>
                <w:sz w:val="24"/>
                <w:szCs w:val="24"/>
              </w:rPr>
              <w:t>28 февраля с 09.00 до 18.00,</w:t>
            </w:r>
          </w:p>
          <w:p w:rsidR="009A49B6" w:rsidRPr="00E74A11" w:rsidRDefault="009A49B6" w:rsidP="00E74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A11">
              <w:rPr>
                <w:rFonts w:ascii="Arial" w:hAnsi="Arial" w:cs="Arial"/>
                <w:sz w:val="24"/>
                <w:szCs w:val="24"/>
              </w:rPr>
              <w:t>1 марта с 09.00 до 18.00</w:t>
            </w:r>
          </w:p>
          <w:p w:rsidR="009A49B6" w:rsidRPr="00E74A11" w:rsidRDefault="009A49B6" w:rsidP="00E74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9B6" w:rsidRPr="00E74A11" w:rsidTr="00E74A11">
        <w:trPr>
          <w:trHeight w:val="80"/>
        </w:trPr>
        <w:tc>
          <w:tcPr>
            <w:tcW w:w="2518" w:type="dxa"/>
          </w:tcPr>
          <w:p w:rsidR="009A49B6" w:rsidRPr="00E74A11" w:rsidRDefault="009A49B6" w:rsidP="00E74A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4A11">
              <w:rPr>
                <w:rFonts w:ascii="Arial" w:hAnsi="Arial" w:cs="Arial"/>
                <w:b/>
                <w:sz w:val="24"/>
                <w:szCs w:val="24"/>
              </w:rPr>
              <w:t>Официальное открытие:</w:t>
            </w:r>
          </w:p>
        </w:tc>
        <w:tc>
          <w:tcPr>
            <w:tcW w:w="7358" w:type="dxa"/>
          </w:tcPr>
          <w:p w:rsidR="009A49B6" w:rsidRPr="00E74A11" w:rsidRDefault="009A49B6" w:rsidP="00E74A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4A11">
              <w:rPr>
                <w:rFonts w:ascii="Arial" w:hAnsi="Arial" w:cs="Arial"/>
                <w:sz w:val="24"/>
                <w:szCs w:val="24"/>
              </w:rPr>
              <w:t>28 февраля в 10.00, главная сцена.</w:t>
            </w:r>
          </w:p>
        </w:tc>
      </w:tr>
    </w:tbl>
    <w:p w:rsidR="00015F44" w:rsidRPr="00E74A11" w:rsidRDefault="00015F44" w:rsidP="005B48E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A49B6" w:rsidRPr="00E74A11" w:rsidRDefault="009A49B6" w:rsidP="00DA25F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15F44" w:rsidRPr="00E74A11" w:rsidRDefault="00015F44" w:rsidP="005B48E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E74A11">
        <w:rPr>
          <w:rFonts w:ascii="Arial" w:eastAsia="Times New Roman" w:hAnsi="Arial" w:cs="Arial"/>
          <w:sz w:val="26"/>
          <w:szCs w:val="26"/>
          <w:lang w:eastAsia="ru-RU"/>
        </w:rPr>
        <w:t xml:space="preserve">Межрегиональный форум «Картофель» </w:t>
      </w:r>
      <w:r w:rsidR="00B757A2" w:rsidRPr="00E74A11">
        <w:rPr>
          <w:rFonts w:ascii="Arial" w:hAnsi="Arial" w:cs="Arial"/>
          <w:sz w:val="26"/>
          <w:szCs w:val="26"/>
        </w:rPr>
        <w:t xml:space="preserve">– </w:t>
      </w:r>
      <w:r w:rsidRPr="00E74A11">
        <w:rPr>
          <w:rFonts w:ascii="Arial" w:hAnsi="Arial" w:cs="Arial"/>
          <w:sz w:val="26"/>
          <w:szCs w:val="26"/>
        </w:rPr>
        <w:t>единственны</w:t>
      </w:r>
      <w:r w:rsidR="00B757A2" w:rsidRPr="00E74A11">
        <w:rPr>
          <w:rFonts w:ascii="Arial" w:hAnsi="Arial" w:cs="Arial"/>
          <w:sz w:val="26"/>
          <w:szCs w:val="26"/>
        </w:rPr>
        <w:t>й</w:t>
      </w:r>
      <w:r w:rsidRPr="00E74A11">
        <w:rPr>
          <w:rFonts w:ascii="Arial" w:hAnsi="Arial" w:cs="Arial"/>
          <w:sz w:val="26"/>
          <w:szCs w:val="26"/>
        </w:rPr>
        <w:t xml:space="preserve"> выставочны</w:t>
      </w:r>
      <w:r w:rsidR="00B757A2" w:rsidRPr="00E74A11">
        <w:rPr>
          <w:rFonts w:ascii="Arial" w:hAnsi="Arial" w:cs="Arial"/>
          <w:sz w:val="26"/>
          <w:szCs w:val="26"/>
        </w:rPr>
        <w:t>й</w:t>
      </w:r>
      <w:r w:rsidRPr="00E74A11">
        <w:rPr>
          <w:rFonts w:ascii="Arial" w:hAnsi="Arial" w:cs="Arial"/>
          <w:sz w:val="26"/>
          <w:szCs w:val="26"/>
        </w:rPr>
        <w:t xml:space="preserve"> </w:t>
      </w:r>
      <w:r w:rsidR="00DA25FA" w:rsidRPr="00E74A11">
        <w:rPr>
          <w:rFonts w:ascii="Arial" w:hAnsi="Arial" w:cs="Arial"/>
          <w:sz w:val="26"/>
          <w:szCs w:val="26"/>
        </w:rPr>
        <w:t>проект</w:t>
      </w:r>
      <w:r w:rsidR="002B627D" w:rsidRPr="00E74A11">
        <w:rPr>
          <w:rFonts w:ascii="Arial" w:hAnsi="Arial" w:cs="Arial"/>
          <w:sz w:val="26"/>
          <w:szCs w:val="26"/>
        </w:rPr>
        <w:t xml:space="preserve"> отрасли</w:t>
      </w:r>
      <w:r w:rsidRPr="00E74A11">
        <w:rPr>
          <w:rFonts w:ascii="Arial" w:hAnsi="Arial" w:cs="Arial"/>
          <w:sz w:val="26"/>
          <w:szCs w:val="26"/>
        </w:rPr>
        <w:t xml:space="preserve">, </w:t>
      </w:r>
      <w:r w:rsidR="002B627D" w:rsidRPr="00E74A11">
        <w:rPr>
          <w:rFonts w:ascii="Arial" w:hAnsi="Arial" w:cs="Arial"/>
          <w:sz w:val="26"/>
          <w:szCs w:val="26"/>
        </w:rPr>
        <w:t>на котором традиционно раз в год ведущие производители и поставщики представляют</w:t>
      </w:r>
      <w:r w:rsidRPr="00E74A11">
        <w:rPr>
          <w:rFonts w:ascii="Arial" w:hAnsi="Arial" w:cs="Arial"/>
          <w:sz w:val="26"/>
          <w:szCs w:val="26"/>
        </w:rPr>
        <w:t xml:space="preserve"> современные достижения науки и практики в </w:t>
      </w:r>
      <w:r w:rsidR="00DA25FA" w:rsidRPr="00E74A11">
        <w:rPr>
          <w:rFonts w:ascii="Arial" w:hAnsi="Arial" w:cs="Arial"/>
          <w:sz w:val="26"/>
          <w:szCs w:val="26"/>
        </w:rPr>
        <w:t>картофельной индустрии</w:t>
      </w:r>
      <w:r w:rsidRPr="00E74A11">
        <w:rPr>
          <w:rFonts w:ascii="Arial" w:hAnsi="Arial" w:cs="Arial"/>
          <w:sz w:val="26"/>
          <w:szCs w:val="26"/>
        </w:rPr>
        <w:t xml:space="preserve">, </w:t>
      </w:r>
      <w:r w:rsidR="002B627D" w:rsidRPr="00E74A11">
        <w:rPr>
          <w:rFonts w:ascii="Arial" w:hAnsi="Arial" w:cs="Arial"/>
          <w:sz w:val="26"/>
          <w:szCs w:val="26"/>
        </w:rPr>
        <w:t>демонстрирую</w:t>
      </w:r>
      <w:r w:rsidR="00DA25FA" w:rsidRPr="00E74A11">
        <w:rPr>
          <w:rFonts w:ascii="Arial" w:hAnsi="Arial" w:cs="Arial"/>
          <w:sz w:val="26"/>
          <w:szCs w:val="26"/>
        </w:rPr>
        <w:t xml:space="preserve">т селекционные достижения и </w:t>
      </w:r>
      <w:r w:rsidRPr="00E74A11">
        <w:rPr>
          <w:rFonts w:ascii="Arial" w:hAnsi="Arial" w:cs="Arial"/>
          <w:sz w:val="26"/>
          <w:szCs w:val="26"/>
        </w:rPr>
        <w:t>наиболее востребованные сорта</w:t>
      </w:r>
      <w:r w:rsidR="002B627D" w:rsidRPr="00E74A11">
        <w:rPr>
          <w:rFonts w:ascii="Arial" w:hAnsi="Arial" w:cs="Arial"/>
          <w:sz w:val="26"/>
          <w:szCs w:val="26"/>
        </w:rPr>
        <w:t xml:space="preserve"> картофеля</w:t>
      </w:r>
      <w:r w:rsidRPr="00E74A11">
        <w:rPr>
          <w:rFonts w:ascii="Arial" w:hAnsi="Arial" w:cs="Arial"/>
          <w:sz w:val="26"/>
          <w:szCs w:val="26"/>
        </w:rPr>
        <w:t xml:space="preserve">, </w:t>
      </w:r>
      <w:r w:rsidR="00DA25FA" w:rsidRPr="00E74A11">
        <w:rPr>
          <w:rFonts w:ascii="Arial" w:hAnsi="Arial" w:cs="Arial"/>
          <w:sz w:val="26"/>
          <w:szCs w:val="26"/>
        </w:rPr>
        <w:t>обменива</w:t>
      </w:r>
      <w:r w:rsidR="002B627D" w:rsidRPr="00E74A11">
        <w:rPr>
          <w:rFonts w:ascii="Arial" w:hAnsi="Arial" w:cs="Arial"/>
          <w:sz w:val="26"/>
          <w:szCs w:val="26"/>
        </w:rPr>
        <w:t>ются</w:t>
      </w:r>
      <w:r w:rsidR="00DA25FA" w:rsidRPr="00E74A11">
        <w:rPr>
          <w:rFonts w:ascii="Arial" w:hAnsi="Arial" w:cs="Arial"/>
          <w:sz w:val="26"/>
          <w:szCs w:val="26"/>
        </w:rPr>
        <w:t xml:space="preserve"> опытом работы</w:t>
      </w:r>
      <w:r w:rsidRPr="00E74A11">
        <w:rPr>
          <w:rFonts w:ascii="Arial" w:hAnsi="Arial" w:cs="Arial"/>
          <w:sz w:val="26"/>
          <w:szCs w:val="26"/>
        </w:rPr>
        <w:t xml:space="preserve">, </w:t>
      </w:r>
      <w:r w:rsidR="00DA25FA" w:rsidRPr="00E74A11">
        <w:rPr>
          <w:rFonts w:ascii="Arial" w:hAnsi="Arial" w:cs="Arial"/>
          <w:sz w:val="26"/>
          <w:szCs w:val="26"/>
        </w:rPr>
        <w:t>знаком</w:t>
      </w:r>
      <w:r w:rsidR="002B627D" w:rsidRPr="00E74A11">
        <w:rPr>
          <w:rFonts w:ascii="Arial" w:hAnsi="Arial" w:cs="Arial"/>
          <w:sz w:val="26"/>
          <w:szCs w:val="26"/>
        </w:rPr>
        <w:t>ятся</w:t>
      </w:r>
      <w:r w:rsidR="00DA25FA" w:rsidRPr="00E74A11">
        <w:rPr>
          <w:rFonts w:ascii="Arial" w:hAnsi="Arial" w:cs="Arial"/>
          <w:sz w:val="26"/>
          <w:szCs w:val="26"/>
        </w:rPr>
        <w:t xml:space="preserve"> с новыми</w:t>
      </w:r>
      <w:r w:rsidRPr="00E74A11">
        <w:rPr>
          <w:rFonts w:ascii="Arial" w:hAnsi="Arial" w:cs="Arial"/>
          <w:sz w:val="26"/>
          <w:szCs w:val="26"/>
        </w:rPr>
        <w:t xml:space="preserve"> технологически</w:t>
      </w:r>
      <w:r w:rsidR="00DA25FA" w:rsidRPr="00E74A11">
        <w:rPr>
          <w:rFonts w:ascii="Arial" w:hAnsi="Arial" w:cs="Arial"/>
          <w:sz w:val="26"/>
          <w:szCs w:val="26"/>
        </w:rPr>
        <w:t>ми</w:t>
      </w:r>
      <w:r w:rsidRPr="00E74A11">
        <w:rPr>
          <w:rFonts w:ascii="Arial" w:hAnsi="Arial" w:cs="Arial"/>
          <w:sz w:val="26"/>
          <w:szCs w:val="26"/>
        </w:rPr>
        <w:t xml:space="preserve"> и технически</w:t>
      </w:r>
      <w:r w:rsidR="00DA25FA" w:rsidRPr="00E74A11">
        <w:rPr>
          <w:rFonts w:ascii="Arial" w:hAnsi="Arial" w:cs="Arial"/>
          <w:sz w:val="26"/>
          <w:szCs w:val="26"/>
        </w:rPr>
        <w:t>ми</w:t>
      </w:r>
      <w:r w:rsidRPr="00E74A11">
        <w:rPr>
          <w:rFonts w:ascii="Arial" w:hAnsi="Arial" w:cs="Arial"/>
          <w:sz w:val="26"/>
          <w:szCs w:val="26"/>
        </w:rPr>
        <w:t xml:space="preserve"> решения</w:t>
      </w:r>
      <w:r w:rsidR="00DA25FA" w:rsidRPr="00E74A11">
        <w:rPr>
          <w:rFonts w:ascii="Arial" w:hAnsi="Arial" w:cs="Arial"/>
          <w:sz w:val="26"/>
          <w:szCs w:val="26"/>
        </w:rPr>
        <w:t>ми</w:t>
      </w:r>
      <w:r w:rsidRPr="00E74A11">
        <w:rPr>
          <w:rFonts w:ascii="Arial" w:hAnsi="Arial" w:cs="Arial"/>
          <w:sz w:val="26"/>
          <w:szCs w:val="26"/>
        </w:rPr>
        <w:t xml:space="preserve"> </w:t>
      </w:r>
      <w:r w:rsidR="00C9351F" w:rsidRPr="00E74A11">
        <w:rPr>
          <w:rFonts w:ascii="Arial" w:hAnsi="Arial" w:cs="Arial"/>
          <w:sz w:val="26"/>
          <w:szCs w:val="26"/>
        </w:rPr>
        <w:t>в сфере производства, хранения,</w:t>
      </w:r>
      <w:r w:rsidRPr="00E74A11">
        <w:rPr>
          <w:rFonts w:ascii="Arial" w:hAnsi="Arial" w:cs="Arial"/>
          <w:sz w:val="26"/>
          <w:szCs w:val="26"/>
        </w:rPr>
        <w:t xml:space="preserve"> переработки</w:t>
      </w:r>
      <w:r w:rsidR="00C9351F" w:rsidRPr="00E74A11">
        <w:rPr>
          <w:rFonts w:ascii="Arial" w:hAnsi="Arial" w:cs="Arial"/>
          <w:sz w:val="26"/>
          <w:szCs w:val="26"/>
        </w:rPr>
        <w:t>, упаковки и транспортировки</w:t>
      </w:r>
      <w:r w:rsidRPr="00E74A11">
        <w:rPr>
          <w:rFonts w:ascii="Arial" w:hAnsi="Arial" w:cs="Arial"/>
          <w:sz w:val="26"/>
          <w:szCs w:val="26"/>
        </w:rPr>
        <w:t xml:space="preserve"> картофеля</w:t>
      </w:r>
      <w:r w:rsidR="002B627D" w:rsidRPr="00E74A11">
        <w:rPr>
          <w:rFonts w:ascii="Arial" w:hAnsi="Arial" w:cs="Arial"/>
          <w:sz w:val="26"/>
          <w:szCs w:val="26"/>
        </w:rPr>
        <w:t>.</w:t>
      </w:r>
      <w:r w:rsidRPr="00E74A11">
        <w:rPr>
          <w:rFonts w:ascii="Arial" w:hAnsi="Arial" w:cs="Arial"/>
          <w:sz w:val="26"/>
          <w:szCs w:val="26"/>
        </w:rPr>
        <w:t xml:space="preserve"> </w:t>
      </w:r>
    </w:p>
    <w:p w:rsidR="00B627C6" w:rsidRPr="00E74A11" w:rsidRDefault="002A333C" w:rsidP="005B48E6">
      <w:pPr>
        <w:pStyle w:val="a3"/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E74A11">
        <w:rPr>
          <w:rFonts w:ascii="Arial" w:hAnsi="Arial" w:cs="Arial"/>
          <w:sz w:val="26"/>
          <w:szCs w:val="26"/>
        </w:rPr>
        <w:t xml:space="preserve">Выставка </w:t>
      </w:r>
      <w:r w:rsidRPr="00E74A11">
        <w:rPr>
          <w:rFonts w:ascii="Arial" w:hAnsi="Arial" w:cs="Arial"/>
          <w:bCs/>
          <w:sz w:val="26"/>
          <w:szCs w:val="26"/>
        </w:rPr>
        <w:t>«Картофель-201</w:t>
      </w:r>
      <w:r w:rsidR="002B627D" w:rsidRPr="00E74A11">
        <w:rPr>
          <w:rFonts w:ascii="Arial" w:hAnsi="Arial" w:cs="Arial"/>
          <w:bCs/>
          <w:sz w:val="26"/>
          <w:szCs w:val="26"/>
        </w:rPr>
        <w:t>9</w:t>
      </w:r>
      <w:r w:rsidRPr="00E74A11">
        <w:rPr>
          <w:rFonts w:ascii="Arial" w:hAnsi="Arial" w:cs="Arial"/>
          <w:bCs/>
          <w:sz w:val="26"/>
          <w:szCs w:val="26"/>
        </w:rPr>
        <w:t xml:space="preserve">» </w:t>
      </w:r>
      <w:r w:rsidR="00DA25FA" w:rsidRPr="00E74A11">
        <w:rPr>
          <w:rFonts w:ascii="Arial" w:hAnsi="Arial" w:cs="Arial"/>
          <w:bCs/>
          <w:sz w:val="26"/>
          <w:szCs w:val="26"/>
        </w:rPr>
        <w:t xml:space="preserve">станет площадкой для </w:t>
      </w:r>
      <w:r w:rsidR="00015F44" w:rsidRPr="00E74A11">
        <w:rPr>
          <w:rFonts w:ascii="Arial" w:hAnsi="Arial" w:cs="Arial"/>
          <w:sz w:val="26"/>
          <w:szCs w:val="26"/>
        </w:rPr>
        <w:t xml:space="preserve">открытых, содержательных дискуссий производителей картофеля, ученых, экспертов, аналитиков, руководителей </w:t>
      </w:r>
      <w:r w:rsidR="00DA25FA" w:rsidRPr="00E74A11">
        <w:rPr>
          <w:rFonts w:ascii="Arial" w:hAnsi="Arial" w:cs="Arial"/>
          <w:sz w:val="26"/>
          <w:szCs w:val="26"/>
        </w:rPr>
        <w:t xml:space="preserve">и специалистов </w:t>
      </w:r>
      <w:r w:rsidR="00015F44" w:rsidRPr="00E74A11">
        <w:rPr>
          <w:rFonts w:ascii="Arial" w:hAnsi="Arial" w:cs="Arial"/>
          <w:sz w:val="26"/>
          <w:szCs w:val="26"/>
        </w:rPr>
        <w:t xml:space="preserve">предприятий – поставщиков минеральных удобрений, средств защиты растений, семян, сельскохозяйственной </w:t>
      </w:r>
      <w:r w:rsidR="009445E1" w:rsidRPr="00E74A11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4F0868D2" wp14:editId="10AA30E9">
            <wp:simplePos x="0" y="0"/>
            <wp:positionH relativeFrom="column">
              <wp:posOffset>3569335</wp:posOffset>
            </wp:positionH>
            <wp:positionV relativeFrom="paragraph">
              <wp:posOffset>13335</wp:posOffset>
            </wp:positionV>
            <wp:extent cx="2979420" cy="1986280"/>
            <wp:effectExtent l="133350" t="114300" r="144780" b="1663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1_37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986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F44" w:rsidRPr="00E74A11">
        <w:rPr>
          <w:rFonts w:ascii="Arial" w:hAnsi="Arial" w:cs="Arial"/>
          <w:sz w:val="26"/>
          <w:szCs w:val="26"/>
        </w:rPr>
        <w:t xml:space="preserve">техники </w:t>
      </w:r>
      <w:r w:rsidR="00DA25FA" w:rsidRPr="00E74A11">
        <w:rPr>
          <w:rFonts w:ascii="Arial" w:hAnsi="Arial" w:cs="Arial"/>
          <w:sz w:val="26"/>
          <w:szCs w:val="26"/>
        </w:rPr>
        <w:t>и оборудования, позволит обсудить широкий спектр проблем картофельной индустрии и поможет в поиске решения данных проблем</w:t>
      </w:r>
      <w:r w:rsidR="00015F44" w:rsidRPr="00E74A11">
        <w:rPr>
          <w:rFonts w:ascii="Arial" w:hAnsi="Arial" w:cs="Arial"/>
          <w:sz w:val="26"/>
          <w:szCs w:val="26"/>
        </w:rPr>
        <w:t xml:space="preserve">. </w:t>
      </w:r>
    </w:p>
    <w:p w:rsidR="00002B0B" w:rsidRPr="00E74A11" w:rsidRDefault="00002B0B" w:rsidP="005B48E6">
      <w:pPr>
        <w:pStyle w:val="a3"/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E74A11">
        <w:rPr>
          <w:rFonts w:ascii="Arial" w:hAnsi="Arial" w:cs="Arial"/>
          <w:sz w:val="26"/>
          <w:szCs w:val="26"/>
        </w:rPr>
        <w:lastRenderedPageBreak/>
        <w:t>В рамках Х</w:t>
      </w:r>
      <w:r w:rsidR="002B627D" w:rsidRPr="00E74A11">
        <w:rPr>
          <w:rFonts w:ascii="Arial" w:hAnsi="Arial" w:cs="Arial"/>
          <w:sz w:val="26"/>
          <w:szCs w:val="26"/>
          <w:lang w:val="en-US"/>
        </w:rPr>
        <w:t>I</w:t>
      </w:r>
      <w:r w:rsidR="00E758EB" w:rsidRPr="00E74A11">
        <w:rPr>
          <w:rFonts w:ascii="Arial" w:hAnsi="Arial" w:cs="Arial"/>
          <w:bCs/>
          <w:sz w:val="26"/>
          <w:szCs w:val="26"/>
        </w:rPr>
        <w:t xml:space="preserve"> М</w:t>
      </w:r>
      <w:r w:rsidRPr="00E74A11">
        <w:rPr>
          <w:rFonts w:ascii="Arial" w:hAnsi="Arial" w:cs="Arial"/>
          <w:bCs/>
          <w:sz w:val="26"/>
          <w:szCs w:val="26"/>
        </w:rPr>
        <w:t>ежрегиональной отраслевой выставки «Картофель-201</w:t>
      </w:r>
      <w:r w:rsidR="002B627D" w:rsidRPr="00E74A11">
        <w:rPr>
          <w:rFonts w:ascii="Arial" w:hAnsi="Arial" w:cs="Arial"/>
          <w:bCs/>
          <w:sz w:val="26"/>
          <w:szCs w:val="26"/>
        </w:rPr>
        <w:t>9</w:t>
      </w:r>
      <w:r w:rsidRPr="00E74A11">
        <w:rPr>
          <w:rFonts w:ascii="Arial" w:hAnsi="Arial" w:cs="Arial"/>
          <w:bCs/>
          <w:sz w:val="26"/>
          <w:szCs w:val="26"/>
        </w:rPr>
        <w:t>»</w:t>
      </w:r>
      <w:r w:rsidR="008049BB" w:rsidRPr="00E74A11">
        <w:rPr>
          <w:rFonts w:ascii="Arial" w:hAnsi="Arial" w:cs="Arial"/>
          <w:sz w:val="26"/>
          <w:szCs w:val="26"/>
        </w:rPr>
        <w:t xml:space="preserve"> пройдет</w:t>
      </w:r>
      <w:r w:rsidRPr="00E74A11">
        <w:rPr>
          <w:rFonts w:ascii="Arial" w:hAnsi="Arial" w:cs="Arial"/>
          <w:sz w:val="26"/>
          <w:szCs w:val="26"/>
        </w:rPr>
        <w:t xml:space="preserve"> </w:t>
      </w:r>
      <w:r w:rsidRPr="00E74A11">
        <w:rPr>
          <w:rFonts w:ascii="Arial" w:hAnsi="Arial" w:cs="Arial"/>
          <w:bCs/>
          <w:sz w:val="26"/>
          <w:szCs w:val="26"/>
        </w:rPr>
        <w:t>научно-практическая конференция по отраслевой тематике</w:t>
      </w:r>
      <w:r w:rsidRPr="00E74A11">
        <w:rPr>
          <w:rFonts w:ascii="Arial" w:hAnsi="Arial" w:cs="Arial"/>
          <w:sz w:val="26"/>
          <w:szCs w:val="26"/>
        </w:rPr>
        <w:t xml:space="preserve">. В программе </w:t>
      </w:r>
      <w:r w:rsidR="00E758EB" w:rsidRPr="00E74A11">
        <w:rPr>
          <w:rFonts w:ascii="Arial" w:hAnsi="Arial" w:cs="Arial"/>
          <w:sz w:val="26"/>
          <w:szCs w:val="26"/>
        </w:rPr>
        <w:t>запланировано проведение тематических круглых столов, экспозиция отечественных и зарубежных сортов картофеля,</w:t>
      </w:r>
      <w:r w:rsidRPr="00E74A11">
        <w:rPr>
          <w:rFonts w:ascii="Arial" w:hAnsi="Arial" w:cs="Arial"/>
          <w:sz w:val="26"/>
          <w:szCs w:val="26"/>
        </w:rPr>
        <w:t xml:space="preserve"> </w:t>
      </w:r>
      <w:r w:rsidR="00E758EB" w:rsidRPr="00E74A11">
        <w:rPr>
          <w:rFonts w:ascii="Arial" w:hAnsi="Arial" w:cs="Arial"/>
          <w:sz w:val="26"/>
          <w:szCs w:val="26"/>
        </w:rPr>
        <w:t xml:space="preserve">дегустация блюд из картофеля </w:t>
      </w:r>
      <w:r w:rsidRPr="00E74A11">
        <w:rPr>
          <w:rFonts w:ascii="Arial" w:hAnsi="Arial" w:cs="Arial"/>
          <w:sz w:val="26"/>
          <w:szCs w:val="26"/>
        </w:rPr>
        <w:t xml:space="preserve">и другие мероприятия для </w:t>
      </w:r>
      <w:r w:rsidR="00184E87" w:rsidRPr="00E74A11">
        <w:rPr>
          <w:rFonts w:ascii="Arial" w:hAnsi="Arial" w:cs="Arial"/>
          <w:sz w:val="26"/>
          <w:szCs w:val="26"/>
        </w:rPr>
        <w:t xml:space="preserve">участников </w:t>
      </w:r>
      <w:r w:rsidRPr="00E74A11">
        <w:rPr>
          <w:rFonts w:ascii="Arial" w:hAnsi="Arial" w:cs="Arial"/>
          <w:sz w:val="26"/>
          <w:szCs w:val="26"/>
        </w:rPr>
        <w:t xml:space="preserve">и посетителей. </w:t>
      </w:r>
      <w:r w:rsidR="008049BB" w:rsidRPr="00E74A11">
        <w:rPr>
          <w:rFonts w:ascii="Arial" w:hAnsi="Arial" w:cs="Arial"/>
          <w:sz w:val="26"/>
          <w:szCs w:val="26"/>
        </w:rPr>
        <w:t>Кроме того,</w:t>
      </w:r>
      <w:r w:rsidRPr="00E74A11">
        <w:rPr>
          <w:rFonts w:ascii="Arial" w:hAnsi="Arial" w:cs="Arial"/>
          <w:sz w:val="26"/>
          <w:szCs w:val="26"/>
        </w:rPr>
        <w:t xml:space="preserve"> будут подготовлены </w:t>
      </w:r>
      <w:r w:rsidR="00184E87" w:rsidRPr="00E74A11">
        <w:rPr>
          <w:rFonts w:ascii="Arial" w:hAnsi="Arial" w:cs="Arial"/>
          <w:sz w:val="26"/>
          <w:szCs w:val="26"/>
        </w:rPr>
        <w:t xml:space="preserve">информативные и </w:t>
      </w:r>
      <w:r w:rsidR="008049BB" w:rsidRPr="00E74A11">
        <w:rPr>
          <w:rFonts w:ascii="Arial" w:hAnsi="Arial" w:cs="Arial"/>
          <w:sz w:val="26"/>
          <w:szCs w:val="26"/>
        </w:rPr>
        <w:t xml:space="preserve">содержательные </w:t>
      </w:r>
      <w:r w:rsidRPr="00E74A11">
        <w:rPr>
          <w:rFonts w:ascii="Arial" w:hAnsi="Arial" w:cs="Arial"/>
          <w:sz w:val="26"/>
          <w:szCs w:val="26"/>
        </w:rPr>
        <w:t xml:space="preserve">раздаточные материалы. </w:t>
      </w:r>
    </w:p>
    <w:p w:rsidR="002B627D" w:rsidRPr="00E74A11" w:rsidRDefault="002B627D" w:rsidP="002B627D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E74A11">
        <w:rPr>
          <w:rFonts w:ascii="Arial" w:hAnsi="Arial" w:cs="Arial"/>
          <w:bCs/>
          <w:sz w:val="26"/>
          <w:szCs w:val="26"/>
        </w:rPr>
        <w:t>Количество участников выставки ежегодно увеличивается, что говорит о ее востребованности и значимости. Так, выставка «Картофель-2018» позволила объединить на выставочных мероприятиях представителей 29 регионов России, Республики Беларусь, Узбекистана и Казахстана.</w:t>
      </w:r>
    </w:p>
    <w:p w:rsidR="009A49B6" w:rsidRPr="00E74A11" w:rsidRDefault="00E74A11" w:rsidP="009A49B6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 w:rsidRPr="00E74A11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4A0199DB" wp14:editId="3A7842DF">
            <wp:simplePos x="0" y="0"/>
            <wp:positionH relativeFrom="column">
              <wp:posOffset>3416300</wp:posOffset>
            </wp:positionH>
            <wp:positionV relativeFrom="paragraph">
              <wp:posOffset>539115</wp:posOffset>
            </wp:positionV>
            <wp:extent cx="3145155" cy="2096770"/>
            <wp:effectExtent l="133350" t="114300" r="150495" b="1701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1_34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2096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A11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32AA3676" wp14:editId="46F8115A">
            <wp:simplePos x="0" y="0"/>
            <wp:positionH relativeFrom="column">
              <wp:posOffset>74295</wp:posOffset>
            </wp:positionH>
            <wp:positionV relativeFrom="paragraph">
              <wp:posOffset>570230</wp:posOffset>
            </wp:positionV>
            <wp:extent cx="3097530" cy="2065020"/>
            <wp:effectExtent l="76200" t="95250" r="179070" b="16383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1_35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065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9B6" w:rsidRPr="00E74A11">
        <w:rPr>
          <w:rFonts w:ascii="Arial" w:hAnsi="Arial" w:cs="Arial"/>
          <w:sz w:val="26"/>
          <w:szCs w:val="26"/>
        </w:rPr>
        <w:t xml:space="preserve">Приглашаем Вас принять участие в выставочном проекте </w:t>
      </w:r>
      <w:r w:rsidR="009A49B6" w:rsidRPr="00E74A11">
        <w:rPr>
          <w:rStyle w:val="a7"/>
          <w:rFonts w:ascii="Arial" w:hAnsi="Arial" w:cs="Arial"/>
          <w:sz w:val="26"/>
          <w:szCs w:val="26"/>
        </w:rPr>
        <w:t xml:space="preserve">«КАРТОФЕЛЬ-2019» </w:t>
      </w:r>
      <w:r w:rsidR="009A49B6" w:rsidRPr="00E74A11">
        <w:rPr>
          <w:rFonts w:ascii="Arial" w:hAnsi="Arial" w:cs="Arial"/>
          <w:sz w:val="26"/>
          <w:szCs w:val="26"/>
        </w:rPr>
        <w:t xml:space="preserve"> с 28 февраля по 1 марта 2019 года в Чебоксарах.</w:t>
      </w:r>
    </w:p>
    <w:p w:rsidR="009A49B6" w:rsidRPr="00E74A11" w:rsidRDefault="009445E1" w:rsidP="009A49B6">
      <w:pPr>
        <w:pStyle w:val="a6"/>
        <w:spacing w:before="0" w:beforeAutospacing="0" w:after="0" w:afterAutospacing="0"/>
        <w:ind w:left="708" w:firstLine="1"/>
        <w:rPr>
          <w:rFonts w:ascii="Arial" w:hAnsi="Arial" w:cs="Arial"/>
          <w:bCs/>
          <w:i/>
          <w:sz w:val="26"/>
          <w:szCs w:val="26"/>
          <w:u w:val="single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79F090AA" wp14:editId="1CEAB103">
            <wp:simplePos x="0" y="0"/>
            <wp:positionH relativeFrom="column">
              <wp:posOffset>3321685</wp:posOffset>
            </wp:positionH>
            <wp:positionV relativeFrom="paragraph">
              <wp:posOffset>2526665</wp:posOffset>
            </wp:positionV>
            <wp:extent cx="3263900" cy="2175510"/>
            <wp:effectExtent l="133350" t="114300" r="127000" b="1676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1_345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175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noProof/>
          <w:sz w:val="26"/>
          <w:szCs w:val="26"/>
          <w:u w:val="single"/>
        </w:rPr>
        <w:drawing>
          <wp:anchor distT="0" distB="0" distL="114300" distR="114300" simplePos="0" relativeHeight="251668480" behindDoc="0" locked="0" layoutInCell="1" allowOverlap="1" wp14:anchorId="7BF8A1CD" wp14:editId="0C642BCA">
            <wp:simplePos x="0" y="0"/>
            <wp:positionH relativeFrom="column">
              <wp:posOffset>34925</wp:posOffset>
            </wp:positionH>
            <wp:positionV relativeFrom="paragraph">
              <wp:posOffset>2605405</wp:posOffset>
            </wp:positionV>
            <wp:extent cx="3145155" cy="2096770"/>
            <wp:effectExtent l="133350" t="114300" r="150495" b="1701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1_32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2096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5E1" w:rsidRDefault="009445E1" w:rsidP="009A49B6">
      <w:pPr>
        <w:pStyle w:val="a6"/>
        <w:spacing w:before="0" w:beforeAutospacing="0" w:after="0" w:afterAutospacing="0"/>
        <w:ind w:left="708" w:firstLine="1"/>
        <w:rPr>
          <w:rFonts w:ascii="Arial" w:hAnsi="Arial" w:cs="Arial"/>
          <w:b/>
          <w:bCs/>
          <w:i/>
          <w:sz w:val="26"/>
          <w:szCs w:val="26"/>
          <w:u w:val="single"/>
        </w:rPr>
      </w:pPr>
    </w:p>
    <w:p w:rsidR="009A49B6" w:rsidRPr="00E74A11" w:rsidRDefault="009A49B6" w:rsidP="009A49B6">
      <w:pPr>
        <w:pStyle w:val="a6"/>
        <w:spacing w:before="0" w:beforeAutospacing="0" w:after="0" w:afterAutospacing="0"/>
        <w:ind w:left="708" w:firstLine="1"/>
        <w:rPr>
          <w:rFonts w:ascii="Arial" w:hAnsi="Arial" w:cs="Arial"/>
          <w:b/>
          <w:sz w:val="26"/>
          <w:szCs w:val="26"/>
        </w:rPr>
      </w:pPr>
      <w:r w:rsidRPr="00E74A11">
        <w:rPr>
          <w:rFonts w:ascii="Arial" w:hAnsi="Arial" w:cs="Arial"/>
          <w:b/>
          <w:bCs/>
          <w:i/>
          <w:sz w:val="26"/>
          <w:szCs w:val="26"/>
          <w:u w:val="single"/>
        </w:rPr>
        <w:t>Контакты:</w:t>
      </w:r>
      <w:r w:rsidRPr="00E74A11">
        <w:rPr>
          <w:rFonts w:ascii="Arial" w:hAnsi="Arial" w:cs="Arial"/>
          <w:b/>
          <w:sz w:val="26"/>
          <w:szCs w:val="26"/>
        </w:rPr>
        <w:br/>
        <w:t xml:space="preserve">Оператор выставки – КУП Чувашской Республики «Агро-Инновации». </w:t>
      </w:r>
    </w:p>
    <w:p w:rsidR="009A49B6" w:rsidRPr="00E74A11" w:rsidRDefault="009A49B6" w:rsidP="009A49B6">
      <w:pPr>
        <w:pStyle w:val="a6"/>
        <w:spacing w:before="0" w:beforeAutospacing="0" w:after="0" w:afterAutospacing="0"/>
        <w:ind w:left="708"/>
        <w:rPr>
          <w:rFonts w:ascii="Arial" w:hAnsi="Arial" w:cs="Arial"/>
          <w:b/>
          <w:sz w:val="26"/>
          <w:szCs w:val="26"/>
        </w:rPr>
      </w:pPr>
      <w:r w:rsidRPr="00E74A11">
        <w:rPr>
          <w:rFonts w:ascii="Arial" w:hAnsi="Arial" w:cs="Arial"/>
          <w:b/>
          <w:sz w:val="26"/>
          <w:szCs w:val="26"/>
        </w:rPr>
        <w:t xml:space="preserve">Адрес: 428015, г. Чебоксары, ул. </w:t>
      </w:r>
      <w:proofErr w:type="spellStart"/>
      <w:r w:rsidRPr="00E74A11">
        <w:rPr>
          <w:rFonts w:ascii="Arial" w:hAnsi="Arial" w:cs="Arial"/>
          <w:b/>
          <w:sz w:val="26"/>
          <w:szCs w:val="26"/>
        </w:rPr>
        <w:t>Урукова</w:t>
      </w:r>
      <w:proofErr w:type="spellEnd"/>
      <w:r w:rsidRPr="00E74A11">
        <w:rPr>
          <w:rFonts w:ascii="Arial" w:hAnsi="Arial" w:cs="Arial"/>
          <w:b/>
          <w:sz w:val="26"/>
          <w:szCs w:val="26"/>
        </w:rPr>
        <w:t xml:space="preserve">, 17А. </w:t>
      </w:r>
      <w:r w:rsidRPr="00E74A11">
        <w:rPr>
          <w:rFonts w:ascii="Arial" w:hAnsi="Arial" w:cs="Arial"/>
          <w:b/>
          <w:sz w:val="26"/>
          <w:szCs w:val="26"/>
        </w:rPr>
        <w:br/>
        <w:t>Телефоны:</w:t>
      </w:r>
    </w:p>
    <w:p w:rsidR="009A49B6" w:rsidRPr="00E74A11" w:rsidRDefault="009A49B6" w:rsidP="009A49B6">
      <w:pPr>
        <w:pStyle w:val="a6"/>
        <w:spacing w:before="0" w:beforeAutospacing="0" w:after="0" w:afterAutospacing="0"/>
        <w:ind w:left="708"/>
        <w:rPr>
          <w:rFonts w:ascii="Arial" w:hAnsi="Arial" w:cs="Arial"/>
          <w:b/>
          <w:sz w:val="26"/>
          <w:szCs w:val="26"/>
        </w:rPr>
      </w:pPr>
      <w:r w:rsidRPr="00E74A11">
        <w:rPr>
          <w:rFonts w:ascii="Arial" w:hAnsi="Arial" w:cs="Arial"/>
          <w:b/>
          <w:sz w:val="26"/>
          <w:szCs w:val="26"/>
        </w:rPr>
        <w:t>+7 (8352) 45-93-26</w:t>
      </w:r>
      <w:r w:rsidR="004E42A5">
        <w:rPr>
          <w:rFonts w:ascii="Arial" w:hAnsi="Arial" w:cs="Arial"/>
          <w:b/>
          <w:sz w:val="26"/>
          <w:szCs w:val="26"/>
        </w:rPr>
        <w:t xml:space="preserve">, </w:t>
      </w:r>
      <w:hyperlink r:id="rId13" w:history="1">
        <w:r w:rsidR="004E42A5" w:rsidRPr="00ED34EF">
          <w:rPr>
            <w:rStyle w:val="a5"/>
            <w:rFonts w:ascii="Arial" w:hAnsi="Arial" w:cs="Arial"/>
            <w:b/>
            <w:sz w:val="26"/>
            <w:szCs w:val="26"/>
          </w:rPr>
          <w:t>agro-in2@cap.ru</w:t>
        </w:r>
      </w:hyperlink>
      <w:r w:rsidRPr="00E74A11">
        <w:rPr>
          <w:rFonts w:ascii="Arial" w:hAnsi="Arial" w:cs="Arial"/>
          <w:b/>
          <w:sz w:val="26"/>
          <w:szCs w:val="26"/>
        </w:rPr>
        <w:t xml:space="preserve"> (ответственное лицо – Петров Андрей Валерьевич); </w:t>
      </w:r>
    </w:p>
    <w:p w:rsidR="009A49B6" w:rsidRPr="00E74A11" w:rsidRDefault="009A49B6" w:rsidP="009A49B6">
      <w:pPr>
        <w:pStyle w:val="a6"/>
        <w:spacing w:before="0" w:beforeAutospacing="0" w:after="0" w:afterAutospacing="0"/>
        <w:ind w:left="708"/>
        <w:rPr>
          <w:rFonts w:ascii="Arial" w:hAnsi="Arial" w:cs="Arial"/>
          <w:b/>
          <w:sz w:val="26"/>
          <w:szCs w:val="26"/>
        </w:rPr>
      </w:pPr>
      <w:r w:rsidRPr="00E74A11">
        <w:rPr>
          <w:rFonts w:ascii="Arial" w:hAnsi="Arial" w:cs="Arial"/>
          <w:b/>
          <w:sz w:val="26"/>
          <w:szCs w:val="26"/>
        </w:rPr>
        <w:t>+7 (8352) 45-88-56</w:t>
      </w:r>
      <w:r w:rsidR="004E42A5">
        <w:rPr>
          <w:rFonts w:ascii="Arial" w:hAnsi="Arial" w:cs="Arial"/>
          <w:b/>
          <w:sz w:val="26"/>
          <w:szCs w:val="26"/>
        </w:rPr>
        <w:t xml:space="preserve">, </w:t>
      </w:r>
      <w:hyperlink r:id="rId14" w:history="1">
        <w:r w:rsidR="004E42A5" w:rsidRPr="00ED34EF">
          <w:rPr>
            <w:rStyle w:val="a5"/>
            <w:rFonts w:ascii="Arial" w:hAnsi="Arial" w:cs="Arial"/>
            <w:b/>
            <w:sz w:val="26"/>
            <w:szCs w:val="26"/>
          </w:rPr>
          <w:t>agro-in10@cap.ru</w:t>
        </w:r>
      </w:hyperlink>
      <w:r w:rsidRPr="00E74A11">
        <w:rPr>
          <w:rFonts w:ascii="Arial" w:hAnsi="Arial" w:cs="Arial"/>
          <w:b/>
          <w:sz w:val="26"/>
          <w:szCs w:val="26"/>
        </w:rPr>
        <w:t xml:space="preserve"> (организация научно-практической конференции – Егоров Юрий Геннадьевич).</w:t>
      </w:r>
    </w:p>
    <w:p w:rsidR="009A49B6" w:rsidRPr="00E74A11" w:rsidRDefault="004E42A5" w:rsidP="009A49B6">
      <w:pPr>
        <w:pStyle w:val="a6"/>
        <w:spacing w:before="0" w:beforeAutospacing="0" w:after="0" w:afterAutospacing="0"/>
        <w:ind w:left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+7 (8352) 45-93-2</w:t>
      </w:r>
      <w:r w:rsidR="009A49B6" w:rsidRPr="00E74A11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 xml:space="preserve">, </w:t>
      </w:r>
      <w:hyperlink r:id="rId15" w:history="1">
        <w:r w:rsidRPr="00ED34EF">
          <w:rPr>
            <w:rStyle w:val="a5"/>
            <w:rFonts w:ascii="Arial" w:hAnsi="Arial" w:cs="Arial"/>
            <w:b/>
            <w:sz w:val="26"/>
            <w:szCs w:val="26"/>
          </w:rPr>
          <w:t>agro-in5@cap.ru</w:t>
        </w:r>
      </w:hyperlink>
      <w:r w:rsidR="009A49B6" w:rsidRPr="00E74A11">
        <w:rPr>
          <w:rFonts w:ascii="Arial" w:hAnsi="Arial" w:cs="Arial"/>
          <w:b/>
          <w:sz w:val="26"/>
          <w:szCs w:val="26"/>
        </w:rPr>
        <w:t xml:space="preserve"> (информационная поддержка выставки – Степанова Нина Владимировна)</w:t>
      </w:r>
    </w:p>
    <w:p w:rsidR="009A49B6" w:rsidRPr="00E74A11" w:rsidRDefault="009A49B6" w:rsidP="009A49B6">
      <w:pPr>
        <w:pStyle w:val="a6"/>
        <w:spacing w:before="0" w:beforeAutospacing="0" w:after="0" w:afterAutospacing="0"/>
        <w:ind w:firstLine="709"/>
        <w:rPr>
          <w:rFonts w:ascii="Arial" w:hAnsi="Arial" w:cs="Arial"/>
          <w:b/>
          <w:sz w:val="26"/>
          <w:szCs w:val="26"/>
        </w:rPr>
      </w:pPr>
      <w:r w:rsidRPr="00E74A11">
        <w:rPr>
          <w:rFonts w:ascii="Arial" w:hAnsi="Arial" w:cs="Arial"/>
          <w:b/>
          <w:sz w:val="26"/>
          <w:szCs w:val="26"/>
        </w:rPr>
        <w:t>Сайт</w:t>
      </w:r>
      <w:r w:rsidR="004E42A5">
        <w:rPr>
          <w:rFonts w:ascii="Arial" w:hAnsi="Arial" w:cs="Arial"/>
          <w:b/>
          <w:sz w:val="26"/>
          <w:szCs w:val="26"/>
        </w:rPr>
        <w:t xml:space="preserve"> предприятия</w:t>
      </w:r>
      <w:r w:rsidRPr="00E74A11">
        <w:rPr>
          <w:rFonts w:ascii="Arial" w:hAnsi="Arial" w:cs="Arial"/>
          <w:b/>
          <w:sz w:val="26"/>
          <w:szCs w:val="26"/>
        </w:rPr>
        <w:t xml:space="preserve">: </w:t>
      </w:r>
      <w:r w:rsidR="004E42A5">
        <w:rPr>
          <w:rFonts w:ascii="Arial" w:hAnsi="Arial" w:cs="Arial"/>
          <w:b/>
          <w:sz w:val="26"/>
          <w:szCs w:val="26"/>
          <w:lang w:val="en-US"/>
        </w:rPr>
        <w:t>agro</w:t>
      </w:r>
      <w:r w:rsidR="004E42A5" w:rsidRPr="004E42A5">
        <w:rPr>
          <w:rFonts w:ascii="Arial" w:hAnsi="Arial" w:cs="Arial"/>
          <w:b/>
          <w:sz w:val="26"/>
          <w:szCs w:val="26"/>
        </w:rPr>
        <w:t>-</w:t>
      </w:r>
      <w:r w:rsidR="004E42A5">
        <w:rPr>
          <w:rFonts w:ascii="Arial" w:hAnsi="Arial" w:cs="Arial"/>
          <w:b/>
          <w:sz w:val="26"/>
          <w:szCs w:val="26"/>
          <w:lang w:val="en-US"/>
        </w:rPr>
        <w:t>in</w:t>
      </w:r>
      <w:r w:rsidR="004E42A5" w:rsidRPr="004E42A5">
        <w:rPr>
          <w:rFonts w:ascii="Arial" w:hAnsi="Arial" w:cs="Arial"/>
          <w:b/>
          <w:sz w:val="26"/>
          <w:szCs w:val="26"/>
        </w:rPr>
        <w:t>.</w:t>
      </w:r>
      <w:r w:rsidR="004E42A5">
        <w:rPr>
          <w:rFonts w:ascii="Arial" w:hAnsi="Arial" w:cs="Arial"/>
          <w:b/>
          <w:sz w:val="26"/>
          <w:szCs w:val="26"/>
          <w:lang w:val="en-US"/>
        </w:rPr>
        <w:t>cap</w:t>
      </w:r>
      <w:r w:rsidR="004E42A5" w:rsidRPr="004E42A5">
        <w:rPr>
          <w:rFonts w:ascii="Arial" w:hAnsi="Arial" w:cs="Arial"/>
          <w:b/>
          <w:sz w:val="26"/>
          <w:szCs w:val="26"/>
        </w:rPr>
        <w:t>.</w:t>
      </w:r>
      <w:proofErr w:type="spellStart"/>
      <w:r w:rsidR="004E42A5">
        <w:rPr>
          <w:rFonts w:ascii="Arial" w:hAnsi="Arial" w:cs="Arial"/>
          <w:b/>
          <w:sz w:val="26"/>
          <w:szCs w:val="26"/>
          <w:lang w:val="en-US"/>
        </w:rPr>
        <w:t>ru</w:t>
      </w:r>
      <w:proofErr w:type="spellEnd"/>
      <w:r w:rsidRPr="00E74A11">
        <w:rPr>
          <w:rFonts w:ascii="Arial" w:hAnsi="Arial" w:cs="Arial"/>
          <w:b/>
          <w:sz w:val="26"/>
          <w:szCs w:val="26"/>
        </w:rPr>
        <w:t xml:space="preserve">, электронная почта: </w:t>
      </w:r>
      <w:hyperlink r:id="rId16" w:history="1">
        <w:r w:rsidRPr="00E74A11">
          <w:rPr>
            <w:rStyle w:val="a5"/>
            <w:rFonts w:ascii="Arial" w:hAnsi="Arial" w:cs="Arial"/>
            <w:b/>
            <w:color w:val="auto"/>
            <w:sz w:val="26"/>
            <w:szCs w:val="26"/>
            <w:u w:val="none"/>
          </w:rPr>
          <w:t>agro-in@cap.ru</w:t>
        </w:r>
      </w:hyperlink>
      <w:r w:rsidRPr="00E74A11">
        <w:rPr>
          <w:rFonts w:ascii="Arial" w:hAnsi="Arial" w:cs="Arial"/>
          <w:b/>
          <w:sz w:val="26"/>
          <w:szCs w:val="26"/>
        </w:rPr>
        <w:t>.</w:t>
      </w:r>
      <w:bookmarkStart w:id="0" w:name="_GoBack"/>
      <w:bookmarkEnd w:id="0"/>
    </w:p>
    <w:p w:rsidR="0075227B" w:rsidRPr="0075227B" w:rsidRDefault="00E74A11">
      <w:pPr>
        <w:pStyle w:val="a6"/>
        <w:spacing w:before="0" w:beforeAutospacing="0" w:after="0" w:afterAutospacing="0"/>
        <w:ind w:firstLine="567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sectPr w:rsidR="0075227B" w:rsidRPr="0075227B" w:rsidSect="00E74A11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44"/>
    <w:rsid w:val="00002B0B"/>
    <w:rsid w:val="00014B2A"/>
    <w:rsid w:val="00015F44"/>
    <w:rsid w:val="00057B70"/>
    <w:rsid w:val="000B6ED9"/>
    <w:rsid w:val="001115A1"/>
    <w:rsid w:val="00122182"/>
    <w:rsid w:val="001473EA"/>
    <w:rsid w:val="00184E87"/>
    <w:rsid w:val="0028170A"/>
    <w:rsid w:val="002A333C"/>
    <w:rsid w:val="002B627D"/>
    <w:rsid w:val="00412D7B"/>
    <w:rsid w:val="004928E0"/>
    <w:rsid w:val="004E42A5"/>
    <w:rsid w:val="005B48E6"/>
    <w:rsid w:val="00696010"/>
    <w:rsid w:val="006F0F1C"/>
    <w:rsid w:val="0074341E"/>
    <w:rsid w:val="0075227B"/>
    <w:rsid w:val="007A37D1"/>
    <w:rsid w:val="008049BB"/>
    <w:rsid w:val="00852EE6"/>
    <w:rsid w:val="00857C55"/>
    <w:rsid w:val="008771F8"/>
    <w:rsid w:val="008F7FBA"/>
    <w:rsid w:val="009445E1"/>
    <w:rsid w:val="0095125C"/>
    <w:rsid w:val="009A49B6"/>
    <w:rsid w:val="00A1390E"/>
    <w:rsid w:val="00A62B31"/>
    <w:rsid w:val="00A73B09"/>
    <w:rsid w:val="00AD19ED"/>
    <w:rsid w:val="00B627C6"/>
    <w:rsid w:val="00B757A2"/>
    <w:rsid w:val="00C8317C"/>
    <w:rsid w:val="00C9351F"/>
    <w:rsid w:val="00CD740F"/>
    <w:rsid w:val="00CE383D"/>
    <w:rsid w:val="00DA25FA"/>
    <w:rsid w:val="00E74A11"/>
    <w:rsid w:val="00E758EB"/>
    <w:rsid w:val="00E82ECB"/>
    <w:rsid w:val="00EE0093"/>
    <w:rsid w:val="00EE270F"/>
    <w:rsid w:val="00F64224"/>
    <w:rsid w:val="00F71347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F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15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7C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62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227B"/>
    <w:rPr>
      <w:b/>
      <w:bCs/>
    </w:rPr>
  </w:style>
  <w:style w:type="paragraph" w:styleId="a8">
    <w:name w:val="header"/>
    <w:basedOn w:val="a"/>
    <w:link w:val="a9"/>
    <w:uiPriority w:val="99"/>
    <w:unhideWhenUsed/>
    <w:rsid w:val="00AD19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9ED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E42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F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15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7C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62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227B"/>
    <w:rPr>
      <w:b/>
      <w:bCs/>
    </w:rPr>
  </w:style>
  <w:style w:type="paragraph" w:styleId="a8">
    <w:name w:val="header"/>
    <w:basedOn w:val="a"/>
    <w:link w:val="a9"/>
    <w:uiPriority w:val="99"/>
    <w:unhideWhenUsed/>
    <w:rsid w:val="00AD19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9ED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E4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gro-in2@ca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gro-in@cap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hyperlink" Target="mailto:agro-in5@cap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agro-in10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П. Николаева</dc:creator>
  <cp:lastModifiedBy>Екатерина П. Николаева</cp:lastModifiedBy>
  <cp:revision>7</cp:revision>
  <cp:lastPrinted>2018-07-30T06:32:00Z</cp:lastPrinted>
  <dcterms:created xsi:type="dcterms:W3CDTF">2018-07-30T06:44:00Z</dcterms:created>
  <dcterms:modified xsi:type="dcterms:W3CDTF">2018-11-19T13:41:00Z</dcterms:modified>
</cp:coreProperties>
</file>