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01" w:rsidRDefault="00994A01" w:rsidP="00994A01">
      <w:pPr>
        <w:ind w:firstLine="45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По итогам </w:t>
      </w:r>
      <w:r>
        <w:rPr>
          <w:rFonts w:ascii="Arial" w:hAnsi="Arial" w:cs="Arial"/>
          <w:b/>
          <w:bCs/>
          <w:lang w:val="en-US"/>
        </w:rPr>
        <w:t>XVI</w:t>
      </w:r>
      <w:r>
        <w:rPr>
          <w:rFonts w:ascii="Arial" w:hAnsi="Arial" w:cs="Arial"/>
          <w:b/>
          <w:bCs/>
        </w:rPr>
        <w:t xml:space="preserve"> спартакиады работников органов государственной власти Чувашской Республики и органов местного самоуправления, прошедшей в 2017 году: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ind w:firstLine="45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среди команд</w:t>
      </w:r>
      <w:r>
        <w:rPr>
          <w:rFonts w:ascii="Arial" w:hAnsi="Arial" w:cs="Arial"/>
          <w:b/>
        </w:rPr>
        <w:t xml:space="preserve"> органов государственной власти Чувашской Республики </w:t>
      </w:r>
      <w:r>
        <w:rPr>
          <w:rFonts w:ascii="Arial" w:hAnsi="Arial" w:cs="Arial"/>
          <w:b/>
          <w:bCs/>
        </w:rPr>
        <w:t xml:space="preserve">в общекомандном зачете 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3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команда Министерства сельского хозяйства Чувашской Республики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2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команда Министерства физической культуры и спорта Чувашской Республики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1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pStyle w:val="a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команда Администрации Главы Чувашской Республики</w:t>
      </w:r>
    </w:p>
    <w:p w:rsidR="00994A01" w:rsidRDefault="00994A01" w:rsidP="00994A01">
      <w:pPr>
        <w:pStyle w:val="a3"/>
        <w:rPr>
          <w:rFonts w:ascii="Arial" w:hAnsi="Arial" w:cs="Arial"/>
          <w:b/>
          <w:sz w:val="24"/>
        </w:rPr>
      </w:pPr>
    </w:p>
    <w:p w:rsidR="00994A01" w:rsidRDefault="00994A01" w:rsidP="00994A01">
      <w:pPr>
        <w:ind w:firstLine="31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среди команд</w:t>
      </w:r>
      <w:r>
        <w:rPr>
          <w:rFonts w:ascii="Arial" w:hAnsi="Arial" w:cs="Arial"/>
          <w:b/>
        </w:rPr>
        <w:t xml:space="preserve"> территориальных органов федеральных органов исполнительной власти в Чувашской Республике </w:t>
      </w:r>
      <w:r>
        <w:rPr>
          <w:rFonts w:ascii="Arial" w:hAnsi="Arial" w:cs="Arial"/>
          <w:b/>
          <w:bCs/>
        </w:rPr>
        <w:t xml:space="preserve">в общекомандном зачете </w:t>
      </w:r>
    </w:p>
    <w:p w:rsidR="00994A01" w:rsidRDefault="00994A01" w:rsidP="00994A01">
      <w:pPr>
        <w:ind w:firstLine="317"/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3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команда Главного управления Министерства чрезвычайных ситуаций Российской Федерации по Чувашской Республике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2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команда Министерства внутренних дел по Чувашской Республике</w:t>
      </w: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1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команда Управления Федеральной налоговой службы Российской Федерации по Чувашской Республике</w:t>
      </w:r>
    </w:p>
    <w:p w:rsidR="00994A01" w:rsidRDefault="00994A01" w:rsidP="00994A01">
      <w:pPr>
        <w:pStyle w:val="a3"/>
        <w:rPr>
          <w:rFonts w:ascii="Arial" w:hAnsi="Arial" w:cs="Arial"/>
          <w:b/>
          <w:sz w:val="24"/>
        </w:rPr>
      </w:pPr>
    </w:p>
    <w:p w:rsidR="00994A01" w:rsidRDefault="00994A01" w:rsidP="00994A01">
      <w:pPr>
        <w:ind w:firstLine="45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среди команд</w:t>
      </w:r>
      <w:r>
        <w:rPr>
          <w:rFonts w:ascii="Arial" w:hAnsi="Arial" w:cs="Arial"/>
          <w:b/>
        </w:rPr>
        <w:t xml:space="preserve"> администраций муниципальных районов и городских округов Чувашской Республики </w:t>
      </w:r>
      <w:r>
        <w:rPr>
          <w:rFonts w:ascii="Arial" w:hAnsi="Arial" w:cs="Arial"/>
          <w:b/>
          <w:bCs/>
        </w:rPr>
        <w:t xml:space="preserve">в общекомандном </w:t>
      </w:r>
      <w:proofErr w:type="gramStart"/>
      <w:r>
        <w:rPr>
          <w:rFonts w:ascii="Arial" w:hAnsi="Arial" w:cs="Arial"/>
          <w:b/>
          <w:bCs/>
        </w:rPr>
        <w:t>зачете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3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команда администрации города Чебоксары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2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команда администрации города Канаша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</w:p>
    <w:p w:rsidR="00994A01" w:rsidRDefault="00994A01" w:rsidP="00994A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ДИПЛОМОМ 1 степени</w:t>
      </w:r>
    </w:p>
    <w:p w:rsidR="00994A01" w:rsidRDefault="00994A01" w:rsidP="00994A01">
      <w:pPr>
        <w:jc w:val="both"/>
        <w:rPr>
          <w:rFonts w:ascii="Arial" w:hAnsi="Arial" w:cs="Arial"/>
          <w:b/>
          <w:bCs/>
        </w:rPr>
      </w:pPr>
    </w:p>
    <w:p w:rsidR="00994A01" w:rsidRDefault="00994A01" w:rsidP="00994A0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награждается</w:t>
      </w:r>
    </w:p>
    <w:p w:rsidR="00994A01" w:rsidRDefault="00994A01" w:rsidP="00994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команда администрации Чебоксарского района</w:t>
      </w:r>
    </w:p>
    <w:p w:rsidR="00994A01" w:rsidRDefault="00994A01" w:rsidP="00994A01">
      <w:pPr>
        <w:jc w:val="both"/>
        <w:rPr>
          <w:rFonts w:ascii="Arial" w:hAnsi="Arial" w:cs="Arial"/>
        </w:rPr>
      </w:pPr>
    </w:p>
    <w:p w:rsidR="003030C0" w:rsidRDefault="003030C0">
      <w:bookmarkStart w:id="0" w:name="_GoBack"/>
      <w:bookmarkEnd w:id="0"/>
    </w:p>
    <w:sectPr w:rsidR="0030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01"/>
    <w:rsid w:val="003030C0"/>
    <w:rsid w:val="009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4A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94A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4A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94A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Каримова</cp:lastModifiedBy>
  <cp:revision>1</cp:revision>
  <dcterms:created xsi:type="dcterms:W3CDTF">2018-08-03T09:30:00Z</dcterms:created>
  <dcterms:modified xsi:type="dcterms:W3CDTF">2018-08-03T09:30:00Z</dcterms:modified>
</cp:coreProperties>
</file>