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2F" w:rsidRDefault="0008452F" w:rsidP="0008452F">
      <w:pPr>
        <w:rPr>
          <w:sz w:val="24"/>
          <w:szCs w:val="24"/>
        </w:rPr>
      </w:pPr>
    </w:p>
    <w:p w:rsidR="003A2866" w:rsidRDefault="00533131" w:rsidP="003A2866">
      <w:pPr>
        <w:tabs>
          <w:tab w:val="center" w:pos="4677"/>
          <w:tab w:val="left" w:pos="6465"/>
        </w:tabs>
        <w:rPr>
          <w:b/>
        </w:rPr>
      </w:pPr>
      <w:r>
        <w:rPr>
          <w:noProof/>
        </w:rPr>
        <w:drawing>
          <wp:anchor distT="0" distB="0" distL="114300" distR="114300" simplePos="0" relativeHeight="251658240" behindDoc="0" locked="0" layoutInCell="1" allowOverlap="1">
            <wp:simplePos x="0" y="0"/>
            <wp:positionH relativeFrom="column">
              <wp:posOffset>2606675</wp:posOffset>
            </wp:positionH>
            <wp:positionV relativeFrom="paragraph">
              <wp:posOffset>-55245</wp:posOffset>
            </wp:positionV>
            <wp:extent cx="799465" cy="733425"/>
            <wp:effectExtent l="19050" t="0" r="63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99465" cy="733425"/>
                    </a:xfrm>
                    <a:prstGeom prst="rect">
                      <a:avLst/>
                    </a:prstGeom>
                    <a:noFill/>
                    <a:ln w="9525">
                      <a:noFill/>
                      <a:miter lim="800000"/>
                      <a:headEnd/>
                      <a:tailEnd/>
                    </a:ln>
                  </pic:spPr>
                </pic:pic>
              </a:graphicData>
            </a:graphic>
          </wp:anchor>
        </w:drawing>
      </w:r>
      <w:r w:rsidR="003A2866">
        <w:tab/>
      </w:r>
    </w:p>
    <w:p w:rsidR="003A2866" w:rsidRDefault="003A2866" w:rsidP="003A2866"/>
    <w:tbl>
      <w:tblPr>
        <w:tblW w:w="0" w:type="auto"/>
        <w:tblLook w:val="04A0" w:firstRow="1" w:lastRow="0" w:firstColumn="1" w:lastColumn="0" w:noHBand="0" w:noVBand="1"/>
      </w:tblPr>
      <w:tblGrid>
        <w:gridCol w:w="4501"/>
        <w:gridCol w:w="1056"/>
        <w:gridCol w:w="86"/>
        <w:gridCol w:w="3927"/>
      </w:tblGrid>
      <w:tr w:rsidR="003A2866" w:rsidTr="003A2866">
        <w:trPr>
          <w:cantSplit/>
          <w:trHeight w:val="420"/>
        </w:trPr>
        <w:tc>
          <w:tcPr>
            <w:tcW w:w="4501" w:type="dxa"/>
            <w:hideMark/>
          </w:tcPr>
          <w:p w:rsidR="003A2866" w:rsidRDefault="003A2866">
            <w:pPr>
              <w:pStyle w:val="a4"/>
              <w:tabs>
                <w:tab w:val="left" w:pos="4285"/>
              </w:tabs>
              <w:spacing w:line="192" w:lineRule="auto"/>
              <w:jc w:val="center"/>
              <w:rPr>
                <w:rFonts w:ascii="Times New Roman" w:hAnsi="Times New Roman" w:cs="Times New Roman"/>
                <w:b/>
                <w:bCs/>
                <w:noProof/>
                <w:color w:val="000000"/>
                <w:sz w:val="24"/>
                <w:szCs w:val="24"/>
              </w:rPr>
            </w:pPr>
            <w:r>
              <w:rPr>
                <w:sz w:val="24"/>
                <w:szCs w:val="24"/>
              </w:rPr>
              <w:tab/>
            </w:r>
          </w:p>
          <w:p w:rsidR="003A2866" w:rsidRDefault="003A2866">
            <w:pPr>
              <w:pStyle w:val="a4"/>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ЧĂВАШ РЕСПУБЛИКИ</w:t>
            </w:r>
          </w:p>
          <w:p w:rsidR="003A2866" w:rsidRDefault="003A2866">
            <w:pPr>
              <w:pStyle w:val="a4"/>
              <w:tabs>
                <w:tab w:val="left" w:pos="4285"/>
              </w:tabs>
              <w:spacing w:line="192" w:lineRule="auto"/>
              <w:jc w:val="center"/>
              <w:rPr>
                <w:sz w:val="24"/>
                <w:szCs w:val="24"/>
              </w:rPr>
            </w:pPr>
            <w:r>
              <w:rPr>
                <w:rFonts w:ascii="Times New Roman" w:hAnsi="Times New Roman" w:cs="Times New Roman"/>
                <w:b/>
                <w:bCs/>
                <w:noProof/>
                <w:color w:val="000000"/>
                <w:sz w:val="24"/>
                <w:szCs w:val="24"/>
              </w:rPr>
              <w:t xml:space="preserve"> ÇÈРПЎ РАЙОНĚ</w:t>
            </w:r>
            <w:r>
              <w:rPr>
                <w:rFonts w:ascii="Times New Roman" w:hAnsi="Times New Roman" w:cs="Times New Roman"/>
                <w:noProof/>
                <w:color w:val="000000"/>
                <w:sz w:val="24"/>
                <w:szCs w:val="24"/>
              </w:rPr>
              <w:t xml:space="preserve"> </w:t>
            </w:r>
          </w:p>
        </w:tc>
        <w:tc>
          <w:tcPr>
            <w:tcW w:w="1056" w:type="dxa"/>
            <w:vMerge w:val="restart"/>
          </w:tcPr>
          <w:p w:rsidR="003A2866" w:rsidRDefault="003A2866">
            <w:pPr>
              <w:jc w:val="center"/>
              <w:rPr>
                <w:sz w:val="26"/>
                <w:szCs w:val="24"/>
              </w:rPr>
            </w:pPr>
          </w:p>
        </w:tc>
        <w:tc>
          <w:tcPr>
            <w:tcW w:w="4013" w:type="dxa"/>
            <w:gridSpan w:val="2"/>
          </w:tcPr>
          <w:p w:rsidR="003A2866" w:rsidRDefault="003A2866">
            <w:pPr>
              <w:pStyle w:val="a4"/>
              <w:spacing w:line="192" w:lineRule="auto"/>
              <w:jc w:val="center"/>
              <w:rPr>
                <w:rFonts w:ascii="Times New Roman" w:hAnsi="Times New Roman" w:cs="Times New Roman"/>
                <w:b/>
                <w:bCs/>
                <w:noProof/>
                <w:sz w:val="24"/>
                <w:szCs w:val="24"/>
              </w:rPr>
            </w:pPr>
          </w:p>
          <w:p w:rsidR="003A2866" w:rsidRDefault="003A2866">
            <w:pPr>
              <w:pStyle w:val="a4"/>
              <w:spacing w:line="192" w:lineRule="auto"/>
              <w:jc w:val="center"/>
              <w:rPr>
                <w:rStyle w:val="a5"/>
                <w:color w:val="000000"/>
                <w:sz w:val="24"/>
              </w:rPr>
            </w:pPr>
            <w:r>
              <w:rPr>
                <w:rFonts w:ascii="Times New Roman" w:hAnsi="Times New Roman" w:cs="Times New Roman"/>
                <w:b/>
                <w:bCs/>
                <w:noProof/>
                <w:sz w:val="24"/>
                <w:szCs w:val="24"/>
              </w:rPr>
              <w:t>ЧУВАШСКАЯ РЕСПУБЛИКА</w:t>
            </w:r>
            <w:r>
              <w:rPr>
                <w:rStyle w:val="a5"/>
                <w:rFonts w:ascii="Times New Roman" w:hAnsi="Times New Roman"/>
                <w:b w:val="0"/>
                <w:bCs/>
                <w:noProof/>
                <w:color w:val="000000"/>
                <w:sz w:val="24"/>
                <w:szCs w:val="24"/>
              </w:rPr>
              <w:t xml:space="preserve"> </w:t>
            </w:r>
          </w:p>
          <w:p w:rsidR="003A2866" w:rsidRDefault="003A2866">
            <w:pPr>
              <w:pStyle w:val="a4"/>
              <w:spacing w:line="192" w:lineRule="auto"/>
              <w:jc w:val="center"/>
            </w:pPr>
            <w:r>
              <w:rPr>
                <w:rFonts w:ascii="Times New Roman" w:hAnsi="Times New Roman" w:cs="Times New Roman"/>
                <w:b/>
                <w:bCs/>
                <w:noProof/>
                <w:color w:val="000000"/>
                <w:sz w:val="24"/>
                <w:szCs w:val="24"/>
              </w:rPr>
              <w:t xml:space="preserve">ЦИВИЛЬСКИЙ  РАЙОН  </w:t>
            </w:r>
          </w:p>
        </w:tc>
      </w:tr>
      <w:tr w:rsidR="003A2866" w:rsidTr="003A2866">
        <w:trPr>
          <w:cantSplit/>
          <w:trHeight w:val="2355"/>
        </w:trPr>
        <w:tc>
          <w:tcPr>
            <w:tcW w:w="4501" w:type="dxa"/>
          </w:tcPr>
          <w:p w:rsidR="003A2866" w:rsidRPr="003A2866" w:rsidRDefault="003A2866">
            <w:pPr>
              <w:pStyle w:val="a4"/>
              <w:tabs>
                <w:tab w:val="left" w:pos="4285"/>
              </w:tabs>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 xml:space="preserve">КОНАР ЯЛ  ПОСЕЛЕНИЙĚН </w:t>
            </w:r>
          </w:p>
          <w:p w:rsidR="003A2866" w:rsidRPr="003A2866" w:rsidRDefault="003A2866">
            <w:pPr>
              <w:pStyle w:val="a4"/>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АДМИНИСТРАЦИЙĚ</w:t>
            </w:r>
          </w:p>
          <w:p w:rsidR="003A2866" w:rsidRPr="003A2866" w:rsidRDefault="003A2866">
            <w:pPr>
              <w:spacing w:line="192" w:lineRule="auto"/>
              <w:rPr>
                <w:rFonts w:ascii="Times New Roman" w:hAnsi="Times New Roman" w:cs="Times New Roman"/>
                <w:sz w:val="24"/>
                <w:szCs w:val="24"/>
              </w:rPr>
            </w:pPr>
          </w:p>
          <w:p w:rsidR="003A2866" w:rsidRPr="003A2866" w:rsidRDefault="003A2866">
            <w:pPr>
              <w:pStyle w:val="a4"/>
              <w:tabs>
                <w:tab w:val="left" w:pos="4285"/>
              </w:tabs>
              <w:spacing w:line="192" w:lineRule="auto"/>
              <w:jc w:val="center"/>
              <w:rPr>
                <w:rStyle w:val="a5"/>
                <w:rFonts w:ascii="Times New Roman" w:hAnsi="Times New Roman" w:cs="Times New Roman"/>
                <w:noProof/>
                <w:color w:val="000000"/>
                <w:sz w:val="24"/>
                <w:szCs w:val="24"/>
              </w:rPr>
            </w:pPr>
            <w:r w:rsidRPr="003A2866">
              <w:rPr>
                <w:rStyle w:val="a5"/>
                <w:rFonts w:ascii="Times New Roman" w:hAnsi="Times New Roman" w:cs="Times New Roman"/>
                <w:noProof/>
                <w:color w:val="000000"/>
                <w:sz w:val="24"/>
                <w:szCs w:val="24"/>
              </w:rPr>
              <w:t>ЙЫШĂНУ</w:t>
            </w:r>
          </w:p>
          <w:p w:rsidR="003A2866" w:rsidRPr="003A2866" w:rsidRDefault="003A2866">
            <w:pPr>
              <w:rPr>
                <w:rFonts w:ascii="Times New Roman" w:hAnsi="Times New Roman" w:cs="Times New Roman"/>
                <w:sz w:val="24"/>
                <w:szCs w:val="24"/>
              </w:rPr>
            </w:pPr>
          </w:p>
          <w:p w:rsidR="003A2866" w:rsidRPr="003A2866" w:rsidRDefault="003A2866">
            <w:pPr>
              <w:pStyle w:val="a4"/>
              <w:ind w:right="-35"/>
              <w:jc w:val="center"/>
              <w:rPr>
                <w:rFonts w:ascii="Times New Roman" w:hAnsi="Times New Roman" w:cs="Times New Roman"/>
                <w:noProof/>
                <w:color w:val="000000"/>
                <w:sz w:val="24"/>
                <w:szCs w:val="24"/>
              </w:rPr>
            </w:pPr>
            <w:r w:rsidRPr="003A2866">
              <w:rPr>
                <w:rFonts w:ascii="Times New Roman" w:hAnsi="Times New Roman" w:cs="Times New Roman"/>
                <w:noProof/>
                <w:color w:val="000000"/>
                <w:sz w:val="24"/>
                <w:szCs w:val="24"/>
              </w:rPr>
              <w:t>2018</w:t>
            </w:r>
            <w:r w:rsidRPr="00CA2EDB">
              <w:rPr>
                <w:rFonts w:ascii="Times New Roman" w:hAnsi="Times New Roman" w:cs="Times New Roman"/>
                <w:noProof/>
                <w:color w:val="000000"/>
                <w:sz w:val="24"/>
                <w:szCs w:val="24"/>
              </w:rPr>
              <w:t xml:space="preserve"> </w:t>
            </w:r>
            <w:r w:rsidRPr="003A2866">
              <w:rPr>
                <w:rFonts w:ascii="Times New Roman" w:hAnsi="Times New Roman" w:cs="Times New Roman"/>
                <w:noProof/>
                <w:color w:val="000000"/>
                <w:sz w:val="24"/>
                <w:szCs w:val="24"/>
              </w:rPr>
              <w:t xml:space="preserve">çул  </w:t>
            </w:r>
            <w:r w:rsidR="006855EB">
              <w:rPr>
                <w:rFonts w:ascii="Times New Roman" w:hAnsi="Times New Roman" w:cs="Times New Roman"/>
                <w:noProof/>
                <w:color w:val="000000"/>
                <w:sz w:val="24"/>
                <w:szCs w:val="24"/>
              </w:rPr>
              <w:t xml:space="preserve">аван </w:t>
            </w:r>
            <w:r w:rsidR="00AC7227">
              <w:rPr>
                <w:rFonts w:ascii="Times New Roman" w:hAnsi="Times New Roman" w:cs="Times New Roman"/>
                <w:noProof/>
                <w:color w:val="000000"/>
                <w:sz w:val="24"/>
                <w:szCs w:val="24"/>
              </w:rPr>
              <w:t>25</w:t>
            </w:r>
            <w:r w:rsidRPr="003A2866">
              <w:rPr>
                <w:rFonts w:ascii="Times New Roman" w:hAnsi="Times New Roman" w:cs="Times New Roman"/>
                <w:noProof/>
                <w:color w:val="000000"/>
                <w:sz w:val="24"/>
                <w:szCs w:val="24"/>
              </w:rPr>
              <w:t xml:space="preserve">  №</w:t>
            </w:r>
            <w:r w:rsidR="00297424">
              <w:rPr>
                <w:rFonts w:ascii="Times New Roman" w:hAnsi="Times New Roman" w:cs="Times New Roman"/>
                <w:noProof/>
                <w:color w:val="000000"/>
                <w:sz w:val="24"/>
                <w:szCs w:val="24"/>
              </w:rPr>
              <w:t>5</w:t>
            </w:r>
            <w:r w:rsidR="00AC7227">
              <w:rPr>
                <w:rFonts w:ascii="Times New Roman" w:hAnsi="Times New Roman" w:cs="Times New Roman"/>
                <w:noProof/>
                <w:color w:val="000000"/>
                <w:sz w:val="24"/>
                <w:szCs w:val="24"/>
              </w:rPr>
              <w:t>6</w:t>
            </w:r>
          </w:p>
          <w:p w:rsidR="003A2866" w:rsidRPr="003A2866" w:rsidRDefault="003A2866">
            <w:pPr>
              <w:jc w:val="center"/>
              <w:rPr>
                <w:rFonts w:ascii="Times New Roman" w:hAnsi="Times New Roman" w:cs="Times New Roman"/>
                <w:noProof/>
                <w:color w:val="000000"/>
                <w:sz w:val="24"/>
                <w:szCs w:val="24"/>
              </w:rPr>
            </w:pPr>
            <w:r w:rsidRPr="003A2866">
              <w:rPr>
                <w:rFonts w:ascii="Times New Roman" w:hAnsi="Times New Roman" w:cs="Times New Roman"/>
                <w:noProof/>
                <w:color w:val="000000"/>
                <w:sz w:val="24"/>
                <w:szCs w:val="24"/>
              </w:rPr>
              <w:t>Конар поселокé</w:t>
            </w:r>
          </w:p>
          <w:p w:rsidR="003A2866" w:rsidRPr="003A2866" w:rsidRDefault="003A2866">
            <w:pPr>
              <w:jc w:val="right"/>
              <w:rPr>
                <w:rFonts w:ascii="Times New Roman" w:hAnsi="Times New Roman" w:cs="Times New Roman"/>
                <w:sz w:val="24"/>
                <w:szCs w:val="24"/>
              </w:rPr>
            </w:pPr>
          </w:p>
        </w:tc>
        <w:tc>
          <w:tcPr>
            <w:tcW w:w="0" w:type="auto"/>
            <w:vMerge/>
            <w:vAlign w:val="center"/>
            <w:hideMark/>
          </w:tcPr>
          <w:p w:rsidR="003A2866" w:rsidRPr="003A2866" w:rsidRDefault="003A2866">
            <w:pPr>
              <w:rPr>
                <w:rFonts w:ascii="Times New Roman" w:hAnsi="Times New Roman" w:cs="Times New Roman"/>
                <w:sz w:val="24"/>
                <w:szCs w:val="24"/>
              </w:rPr>
            </w:pPr>
          </w:p>
        </w:tc>
        <w:tc>
          <w:tcPr>
            <w:tcW w:w="4013" w:type="dxa"/>
            <w:gridSpan w:val="2"/>
          </w:tcPr>
          <w:p w:rsidR="003A2866" w:rsidRPr="003A2866" w:rsidRDefault="003A2866">
            <w:pPr>
              <w:pStyle w:val="a4"/>
              <w:spacing w:before="80"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 xml:space="preserve">АДМИНИСТРАЦИЯ </w:t>
            </w:r>
          </w:p>
          <w:p w:rsidR="003A2866" w:rsidRPr="003A2866" w:rsidRDefault="003A2866">
            <w:pPr>
              <w:pStyle w:val="a4"/>
              <w:spacing w:line="192" w:lineRule="auto"/>
              <w:jc w:val="center"/>
              <w:rPr>
                <w:rFonts w:ascii="Times New Roman" w:hAnsi="Times New Roman" w:cs="Times New Roman"/>
                <w:b/>
                <w:bCs/>
                <w:noProof/>
                <w:color w:val="000000"/>
                <w:sz w:val="24"/>
                <w:szCs w:val="24"/>
              </w:rPr>
            </w:pPr>
            <w:r w:rsidRPr="003A2866">
              <w:rPr>
                <w:rFonts w:ascii="Times New Roman" w:hAnsi="Times New Roman" w:cs="Times New Roman"/>
                <w:b/>
                <w:bCs/>
                <w:noProof/>
                <w:color w:val="000000"/>
                <w:sz w:val="24"/>
                <w:szCs w:val="24"/>
              </w:rPr>
              <w:t>КОНАРСКОГО СЕЛЬСКОГО</w:t>
            </w:r>
          </w:p>
          <w:p w:rsidR="003A2866" w:rsidRPr="003A2866" w:rsidRDefault="003A2866">
            <w:pPr>
              <w:pStyle w:val="a4"/>
              <w:spacing w:line="192" w:lineRule="auto"/>
              <w:jc w:val="center"/>
              <w:rPr>
                <w:rFonts w:ascii="Times New Roman" w:hAnsi="Times New Roman" w:cs="Times New Roman"/>
                <w:noProof/>
                <w:color w:val="000000"/>
                <w:sz w:val="24"/>
                <w:szCs w:val="24"/>
              </w:rPr>
            </w:pPr>
            <w:r w:rsidRPr="003A2866">
              <w:rPr>
                <w:rFonts w:ascii="Times New Roman" w:hAnsi="Times New Roman" w:cs="Times New Roman"/>
                <w:b/>
                <w:bCs/>
                <w:noProof/>
                <w:color w:val="000000"/>
                <w:sz w:val="24"/>
                <w:szCs w:val="24"/>
              </w:rPr>
              <w:t>ПОСЕЛЕНИЯ</w:t>
            </w:r>
            <w:r w:rsidRPr="003A2866">
              <w:rPr>
                <w:rFonts w:ascii="Times New Roman" w:hAnsi="Times New Roman" w:cs="Times New Roman"/>
                <w:noProof/>
                <w:color w:val="000000"/>
                <w:sz w:val="24"/>
                <w:szCs w:val="24"/>
              </w:rPr>
              <w:t xml:space="preserve"> </w:t>
            </w:r>
          </w:p>
          <w:p w:rsidR="003A2866" w:rsidRPr="003A2866" w:rsidRDefault="003A2866">
            <w:pPr>
              <w:pStyle w:val="a4"/>
              <w:spacing w:line="192" w:lineRule="auto"/>
              <w:jc w:val="center"/>
              <w:rPr>
                <w:rStyle w:val="a5"/>
                <w:rFonts w:ascii="Times New Roman" w:hAnsi="Times New Roman" w:cs="Times New Roman"/>
                <w:color w:val="000000"/>
                <w:sz w:val="24"/>
                <w:szCs w:val="24"/>
              </w:rPr>
            </w:pPr>
          </w:p>
          <w:p w:rsidR="003A2866" w:rsidRPr="003A2866" w:rsidRDefault="003A2866">
            <w:pPr>
              <w:pStyle w:val="a4"/>
              <w:spacing w:line="192" w:lineRule="auto"/>
              <w:jc w:val="center"/>
              <w:rPr>
                <w:rStyle w:val="a5"/>
                <w:rFonts w:ascii="Times New Roman" w:hAnsi="Times New Roman" w:cs="Times New Roman"/>
                <w:noProof/>
                <w:color w:val="000000"/>
                <w:sz w:val="24"/>
                <w:szCs w:val="24"/>
              </w:rPr>
            </w:pPr>
            <w:r w:rsidRPr="003A2866">
              <w:rPr>
                <w:rStyle w:val="a5"/>
                <w:rFonts w:ascii="Times New Roman" w:hAnsi="Times New Roman" w:cs="Times New Roman"/>
                <w:noProof/>
                <w:color w:val="000000"/>
                <w:sz w:val="24"/>
                <w:szCs w:val="24"/>
              </w:rPr>
              <w:t>ПОСТАНОВЛЕНИЕ</w:t>
            </w:r>
          </w:p>
          <w:p w:rsidR="003A2866" w:rsidRPr="003A2866" w:rsidRDefault="003A2866">
            <w:pPr>
              <w:rPr>
                <w:rFonts w:ascii="Times New Roman" w:hAnsi="Times New Roman" w:cs="Times New Roman"/>
                <w:sz w:val="24"/>
                <w:szCs w:val="24"/>
              </w:rPr>
            </w:pPr>
          </w:p>
          <w:p w:rsidR="003A2866" w:rsidRPr="00CB1757" w:rsidRDefault="00AC7227" w:rsidP="00CB1757">
            <w:pPr>
              <w:pStyle w:val="ac"/>
              <w:jc w:val="center"/>
              <w:rPr>
                <w:rFonts w:ascii="Times New Roman" w:hAnsi="Times New Roman" w:cs="Times New Roman"/>
                <w:noProof/>
                <w:sz w:val="24"/>
                <w:szCs w:val="24"/>
              </w:rPr>
            </w:pPr>
            <w:r>
              <w:rPr>
                <w:rFonts w:ascii="Times New Roman" w:hAnsi="Times New Roman" w:cs="Times New Roman"/>
                <w:noProof/>
                <w:sz w:val="24"/>
                <w:szCs w:val="24"/>
              </w:rPr>
              <w:t>25</w:t>
            </w:r>
            <w:r w:rsidR="006855EB">
              <w:rPr>
                <w:rFonts w:ascii="Times New Roman" w:hAnsi="Times New Roman" w:cs="Times New Roman"/>
                <w:noProof/>
                <w:sz w:val="24"/>
                <w:szCs w:val="24"/>
              </w:rPr>
              <w:t xml:space="preserve"> сентября</w:t>
            </w:r>
            <w:r w:rsidR="003A2866" w:rsidRPr="00CB1757">
              <w:rPr>
                <w:rFonts w:ascii="Times New Roman" w:hAnsi="Times New Roman" w:cs="Times New Roman"/>
                <w:noProof/>
                <w:sz w:val="24"/>
                <w:szCs w:val="24"/>
              </w:rPr>
              <w:t xml:space="preserve">  2018 года  №</w:t>
            </w:r>
            <w:r w:rsidR="00297424">
              <w:rPr>
                <w:rFonts w:ascii="Times New Roman" w:hAnsi="Times New Roman" w:cs="Times New Roman"/>
                <w:noProof/>
                <w:sz w:val="24"/>
                <w:szCs w:val="24"/>
              </w:rPr>
              <w:t>5</w:t>
            </w:r>
            <w:r>
              <w:rPr>
                <w:rFonts w:ascii="Times New Roman" w:hAnsi="Times New Roman" w:cs="Times New Roman"/>
                <w:noProof/>
                <w:sz w:val="24"/>
                <w:szCs w:val="24"/>
              </w:rPr>
              <w:t>6</w:t>
            </w:r>
          </w:p>
          <w:p w:rsidR="003A2866" w:rsidRPr="003A2866" w:rsidRDefault="003A2866" w:rsidP="00CB1757">
            <w:pPr>
              <w:pStyle w:val="ac"/>
              <w:jc w:val="center"/>
              <w:rPr>
                <w:noProof/>
              </w:rPr>
            </w:pPr>
            <w:r w:rsidRPr="00CB1757">
              <w:rPr>
                <w:rFonts w:ascii="Times New Roman" w:hAnsi="Times New Roman" w:cs="Times New Roman"/>
                <w:noProof/>
                <w:color w:val="000000"/>
                <w:sz w:val="24"/>
                <w:szCs w:val="24"/>
              </w:rPr>
              <w:t>Поселок Конар</w:t>
            </w:r>
          </w:p>
        </w:tc>
      </w:tr>
      <w:tr w:rsidR="00AC7227" w:rsidRPr="00AC7227" w:rsidTr="0013046C">
        <w:trPr>
          <w:gridAfter w:val="1"/>
          <w:wAfter w:w="3927" w:type="dxa"/>
          <w:trHeight w:val="1603"/>
        </w:trPr>
        <w:tc>
          <w:tcPr>
            <w:tcW w:w="5643" w:type="dxa"/>
            <w:gridSpan w:val="3"/>
          </w:tcPr>
          <w:tbl>
            <w:tblPr>
              <w:tblW w:w="0" w:type="auto"/>
              <w:tblLook w:val="01E0" w:firstRow="1" w:lastRow="1" w:firstColumn="1" w:lastColumn="1" w:noHBand="0" w:noVBand="0"/>
            </w:tblPr>
            <w:tblGrid>
              <w:gridCol w:w="4608"/>
            </w:tblGrid>
            <w:tr w:rsidR="00AC7227" w:rsidRPr="00AC7227" w:rsidTr="0013046C">
              <w:tc>
                <w:tcPr>
                  <w:tcW w:w="4608" w:type="dxa"/>
                  <w:hideMark/>
                </w:tcPr>
                <w:p w:rsidR="00AC7227" w:rsidRPr="00AC7227" w:rsidRDefault="00AC7227" w:rsidP="00AC7227">
                  <w:pPr>
                    <w:pStyle w:val="ac"/>
                    <w:jc w:val="both"/>
                    <w:rPr>
                      <w:rFonts w:ascii="Times New Roman" w:hAnsi="Times New Roman" w:cs="Times New Roman"/>
                      <w:b/>
                      <w:sz w:val="24"/>
                      <w:szCs w:val="24"/>
                    </w:rPr>
                  </w:pPr>
                  <w:r w:rsidRPr="00AC7227">
                    <w:rPr>
                      <w:rFonts w:ascii="Times New Roman" w:hAnsi="Times New Roman" w:cs="Times New Roman"/>
                      <w:b/>
                      <w:sz w:val="24"/>
                      <w:szCs w:val="24"/>
                    </w:rPr>
                    <w:t xml:space="preserve">Об утверждении административного регламента администрации </w:t>
                  </w:r>
                  <w:proofErr w:type="gramStart"/>
                  <w:r w:rsidRPr="00AC7227">
                    <w:rPr>
                      <w:rFonts w:ascii="Times New Roman" w:hAnsi="Times New Roman" w:cs="Times New Roman"/>
                      <w:b/>
                      <w:sz w:val="24"/>
                      <w:szCs w:val="24"/>
                    </w:rPr>
                    <w:t>Конарского</w:t>
                  </w:r>
                  <w:r w:rsidRPr="00AC7227">
                    <w:rPr>
                      <w:rFonts w:ascii="Times New Roman" w:hAnsi="Times New Roman" w:cs="Times New Roman"/>
                      <w:b/>
                      <w:sz w:val="24"/>
                      <w:szCs w:val="24"/>
                    </w:rPr>
                    <w:t xml:space="preserve">  сельского</w:t>
                  </w:r>
                  <w:proofErr w:type="gramEnd"/>
                  <w:r w:rsidRPr="00AC7227">
                    <w:rPr>
                      <w:rFonts w:ascii="Times New Roman" w:hAnsi="Times New Roman" w:cs="Times New Roman"/>
                      <w:b/>
                      <w:sz w:val="24"/>
                      <w:szCs w:val="24"/>
                    </w:rPr>
                    <w:t xml:space="preserve">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w:t>
                  </w:r>
                  <w:r w:rsidRPr="00AC7227">
                    <w:rPr>
                      <w:rFonts w:ascii="Times New Roman" w:hAnsi="Times New Roman" w:cs="Times New Roman"/>
                      <w:b/>
                      <w:sz w:val="24"/>
                      <w:szCs w:val="24"/>
                    </w:rPr>
                    <w:t>Конарс</w:t>
                  </w:r>
                  <w:r w:rsidRPr="00AC7227">
                    <w:rPr>
                      <w:rFonts w:ascii="Times New Roman" w:hAnsi="Times New Roman" w:cs="Times New Roman"/>
                      <w:b/>
                      <w:sz w:val="24"/>
                      <w:szCs w:val="24"/>
                    </w:rPr>
                    <w:t>кого  сельского поселения Цивильского района Чувашской Республики</w:t>
                  </w:r>
                </w:p>
              </w:tc>
            </w:tr>
          </w:tbl>
          <w:p w:rsidR="00AC7227" w:rsidRPr="00AC7227" w:rsidRDefault="00AC7227" w:rsidP="00AC7227">
            <w:pPr>
              <w:pStyle w:val="ac"/>
              <w:jc w:val="both"/>
              <w:rPr>
                <w:rFonts w:ascii="Times New Roman" w:hAnsi="Times New Roman" w:cs="Times New Roman"/>
                <w:bCs/>
                <w:sz w:val="24"/>
                <w:szCs w:val="24"/>
                <w:lang w:eastAsia="en-US"/>
              </w:rPr>
            </w:pPr>
          </w:p>
        </w:tc>
      </w:tr>
    </w:tbl>
    <w:p w:rsidR="00AC7227" w:rsidRPr="00AC7227" w:rsidRDefault="00AC7227" w:rsidP="00AC7227">
      <w:pPr>
        <w:pStyle w:val="ac"/>
        <w:jc w:val="both"/>
        <w:rPr>
          <w:rFonts w:ascii="Times New Roman" w:hAnsi="Times New Roman" w:cs="Times New Roman"/>
          <w:sz w:val="24"/>
          <w:szCs w:val="24"/>
          <w:lang w:eastAsia="en-US"/>
        </w:rPr>
      </w:pPr>
    </w:p>
    <w:p w:rsidR="00AC7227" w:rsidRPr="00AC7227" w:rsidRDefault="00AC7227" w:rsidP="00AC7227">
      <w:pPr>
        <w:pStyle w:val="ac"/>
        <w:jc w:val="both"/>
        <w:rPr>
          <w:rFonts w:ascii="Times New Roman" w:hAnsi="Times New Roman" w:cs="Times New Roman"/>
          <w:sz w:val="24"/>
          <w:szCs w:val="24"/>
          <w:lang w:eastAsia="en-US"/>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В соответствии </w:t>
      </w:r>
      <w:r w:rsidRPr="00AC7227">
        <w:rPr>
          <w:rFonts w:ascii="Times New Roman" w:hAnsi="Times New Roman" w:cs="Times New Roman"/>
          <w:bCs/>
          <w:sz w:val="24"/>
          <w:szCs w:val="24"/>
        </w:rPr>
        <w:t xml:space="preserve">с федеральными законами от 06.10.2003 </w:t>
      </w:r>
      <w:hyperlink r:id="rId6" w:history="1">
        <w:r w:rsidRPr="00AC7227">
          <w:rPr>
            <w:rStyle w:val="af"/>
            <w:rFonts w:ascii="Times New Roman" w:hAnsi="Times New Roman" w:cs="Times New Roman"/>
            <w:bCs/>
            <w:sz w:val="24"/>
            <w:szCs w:val="24"/>
          </w:rPr>
          <w:t>№ 131-ФЗ</w:t>
        </w:r>
      </w:hyperlink>
      <w:r w:rsidRPr="00AC7227">
        <w:rPr>
          <w:rFonts w:ascii="Times New Roman" w:hAnsi="Times New Roman" w:cs="Times New Roman"/>
          <w:bCs/>
          <w:sz w:val="24"/>
          <w:szCs w:val="24"/>
        </w:rPr>
        <w:t xml:space="preserve"> "Об общих принципах организации местного самоуправления в Российской Федерации", от 26.12.2008 </w:t>
      </w:r>
      <w:hyperlink r:id="rId7" w:history="1">
        <w:r w:rsidRPr="00AC7227">
          <w:rPr>
            <w:rStyle w:val="af"/>
            <w:rFonts w:ascii="Times New Roman" w:hAnsi="Times New Roman" w:cs="Times New Roman"/>
            <w:bCs/>
            <w:sz w:val="24"/>
            <w:szCs w:val="24"/>
          </w:rPr>
          <w:t>№ 294-ФЗ</w:t>
        </w:r>
      </w:hyperlink>
      <w:r w:rsidRPr="00AC7227">
        <w:rPr>
          <w:rFonts w:ascii="Times New Roman" w:hAnsi="Times New Roman" w:cs="Times New Roman"/>
          <w:bCs/>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w:t>
      </w:r>
      <w:hyperlink r:id="rId8" w:history="1">
        <w:r w:rsidRPr="00AC7227">
          <w:rPr>
            <w:rStyle w:val="af"/>
            <w:rFonts w:ascii="Times New Roman" w:hAnsi="Times New Roman" w:cs="Times New Roman"/>
            <w:bCs/>
            <w:sz w:val="24"/>
            <w:szCs w:val="24"/>
          </w:rPr>
          <w:t>№ 381-ФЗ</w:t>
        </w:r>
      </w:hyperlink>
      <w:r w:rsidRPr="00AC7227">
        <w:rPr>
          <w:rFonts w:ascii="Times New Roman" w:hAnsi="Times New Roman" w:cs="Times New Roman"/>
          <w:bCs/>
          <w:sz w:val="24"/>
          <w:szCs w:val="24"/>
        </w:rPr>
        <w:t xml:space="preserve"> "Об основах государственного регулирования торговой деятельности в Российской Федерации", </w:t>
      </w:r>
      <w:hyperlink r:id="rId9" w:history="1">
        <w:r w:rsidRPr="00AC7227">
          <w:rPr>
            <w:rStyle w:val="af"/>
            <w:rFonts w:ascii="Times New Roman" w:hAnsi="Times New Roman" w:cs="Times New Roman"/>
            <w:bCs/>
            <w:sz w:val="24"/>
            <w:szCs w:val="24"/>
          </w:rPr>
          <w:t>Уставом</w:t>
        </w:r>
      </w:hyperlink>
      <w:r w:rsidRPr="00AC7227">
        <w:rPr>
          <w:rFonts w:ascii="Times New Roman" w:hAnsi="Times New Roman" w:cs="Times New Roman"/>
          <w:bCs/>
          <w:sz w:val="24"/>
          <w:szCs w:val="24"/>
        </w:rPr>
        <w:t xml:space="preserve"> </w:t>
      </w:r>
      <w:r>
        <w:rPr>
          <w:rFonts w:ascii="Times New Roman" w:hAnsi="Times New Roman" w:cs="Times New Roman"/>
          <w:bCs/>
          <w:sz w:val="24"/>
          <w:szCs w:val="24"/>
        </w:rPr>
        <w:t xml:space="preserve">Конарского </w:t>
      </w:r>
      <w:r w:rsidRPr="00AC7227">
        <w:rPr>
          <w:rFonts w:ascii="Times New Roman" w:hAnsi="Times New Roman" w:cs="Times New Roman"/>
          <w:bCs/>
          <w:sz w:val="24"/>
          <w:szCs w:val="24"/>
        </w:rPr>
        <w:t>сельского поселения Цивильского района Чувашской Республики</w:t>
      </w:r>
      <w:r w:rsidRPr="00AC7227">
        <w:rPr>
          <w:rFonts w:ascii="Times New Roman" w:hAnsi="Times New Roman" w:cs="Times New Roman"/>
          <w:sz w:val="24"/>
          <w:szCs w:val="24"/>
        </w:rPr>
        <w:t xml:space="preserve">,  Администрация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           п о с т а н о в л я е т:</w:t>
      </w:r>
    </w:p>
    <w:p w:rsidR="00AC7227" w:rsidRPr="00AC7227" w:rsidRDefault="00AC7227" w:rsidP="00AC7227">
      <w:pPr>
        <w:pStyle w:val="ac"/>
        <w:jc w:val="both"/>
        <w:rPr>
          <w:rFonts w:ascii="Times New Roman" w:hAnsi="Times New Roman" w:cs="Times New Roman"/>
          <w:sz w:val="24"/>
          <w:szCs w:val="24"/>
        </w:rPr>
      </w:pPr>
      <w:bookmarkStart w:id="0" w:name="_GoBack"/>
      <w:bookmarkEnd w:id="0"/>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Утвердить прилагаемый </w:t>
      </w:r>
      <w:hyperlink r:id="rId10" w:anchor="sub_1000" w:history="1">
        <w:r w:rsidRPr="00B82E03">
          <w:rPr>
            <w:rStyle w:val="af0"/>
            <w:rFonts w:ascii="Times New Roman" w:hAnsi="Times New Roman" w:cs="Times New Roman"/>
            <w:b w:val="0"/>
            <w:sz w:val="24"/>
            <w:szCs w:val="24"/>
          </w:rPr>
          <w:t>административный регламент</w:t>
        </w:r>
      </w:hyperlink>
      <w:r w:rsidRPr="00AC7227">
        <w:rPr>
          <w:rFonts w:ascii="Times New Roman" w:hAnsi="Times New Roman" w:cs="Times New Roman"/>
          <w:sz w:val="24"/>
          <w:szCs w:val="24"/>
        </w:rPr>
        <w:t xml:space="preserve"> администрации </w:t>
      </w:r>
      <w:r>
        <w:rPr>
          <w:rFonts w:ascii="Times New Roman" w:hAnsi="Times New Roman" w:cs="Times New Roman"/>
          <w:bCs/>
          <w:sz w:val="24"/>
          <w:szCs w:val="24"/>
        </w:rPr>
        <w:t>Конарского</w:t>
      </w:r>
      <w:r w:rsidRPr="00AC7227">
        <w:rPr>
          <w:rFonts w:ascii="Times New Roman" w:hAnsi="Times New Roman" w:cs="Times New Roman"/>
          <w:bCs/>
          <w:sz w:val="24"/>
          <w:szCs w:val="24"/>
        </w:rPr>
        <w:t xml:space="preserve"> </w:t>
      </w:r>
      <w:r w:rsidRPr="00AC7227">
        <w:rPr>
          <w:rFonts w:ascii="Times New Roman" w:hAnsi="Times New Roman" w:cs="Times New Roman"/>
          <w:bCs/>
          <w:sz w:val="24"/>
          <w:szCs w:val="24"/>
        </w:rPr>
        <w:t xml:space="preserve">сельского поселения </w:t>
      </w:r>
      <w:r w:rsidRPr="00AC7227">
        <w:rPr>
          <w:rFonts w:ascii="Times New Roman" w:hAnsi="Times New Roman" w:cs="Times New Roman"/>
          <w:sz w:val="24"/>
          <w:szCs w:val="24"/>
        </w:rPr>
        <w:t xml:space="preserve">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2. Признать утратившими силу постановления администрации</w:t>
      </w:r>
      <w:r w:rsidRPr="00AC7227">
        <w:rPr>
          <w:rFonts w:ascii="Times New Roman" w:hAnsi="Times New Roman" w:cs="Times New Roman"/>
          <w:bCs/>
          <w:sz w:val="24"/>
          <w:szCs w:val="24"/>
        </w:rPr>
        <w:t xml:space="preserve"> </w:t>
      </w:r>
      <w:r>
        <w:rPr>
          <w:rFonts w:ascii="Times New Roman" w:hAnsi="Times New Roman" w:cs="Times New Roman"/>
          <w:bCs/>
          <w:sz w:val="24"/>
          <w:szCs w:val="24"/>
        </w:rPr>
        <w:t>Конарского</w:t>
      </w:r>
      <w:r w:rsidRPr="00AC7227">
        <w:rPr>
          <w:rFonts w:ascii="Times New Roman" w:hAnsi="Times New Roman" w:cs="Times New Roman"/>
          <w:bCs/>
          <w:sz w:val="24"/>
          <w:szCs w:val="24"/>
        </w:rPr>
        <w:t xml:space="preserve"> сельского поселения</w:t>
      </w:r>
      <w:r w:rsidRPr="00AC7227">
        <w:rPr>
          <w:rFonts w:ascii="Times New Roman" w:hAnsi="Times New Roman" w:cs="Times New Roman"/>
          <w:sz w:val="24"/>
          <w:szCs w:val="24"/>
        </w:rPr>
        <w:t xml:space="preserve">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lang w:eastAsia="ar-SA"/>
        </w:rPr>
      </w:pPr>
      <w:r w:rsidRPr="00AC7227">
        <w:rPr>
          <w:rFonts w:ascii="Times New Roman" w:hAnsi="Times New Roman" w:cs="Times New Roman"/>
          <w:sz w:val="24"/>
          <w:szCs w:val="24"/>
        </w:rPr>
        <w:t xml:space="preserve">-  от </w:t>
      </w:r>
      <w:r>
        <w:rPr>
          <w:rFonts w:ascii="Times New Roman" w:hAnsi="Times New Roman" w:cs="Times New Roman"/>
          <w:sz w:val="24"/>
          <w:szCs w:val="24"/>
        </w:rPr>
        <w:t>30</w:t>
      </w:r>
      <w:r w:rsidRPr="00AC7227">
        <w:rPr>
          <w:rFonts w:ascii="Times New Roman" w:hAnsi="Times New Roman" w:cs="Times New Roman"/>
          <w:sz w:val="24"/>
          <w:szCs w:val="24"/>
        </w:rPr>
        <w:t>.05.2016 №</w:t>
      </w:r>
      <w:r>
        <w:rPr>
          <w:rFonts w:ascii="Times New Roman" w:hAnsi="Times New Roman" w:cs="Times New Roman"/>
          <w:sz w:val="24"/>
          <w:szCs w:val="24"/>
        </w:rPr>
        <w:t>65</w:t>
      </w:r>
      <w:r w:rsidRPr="00AC7227">
        <w:rPr>
          <w:rFonts w:ascii="Times New Roman" w:hAnsi="Times New Roman" w:cs="Times New Roman"/>
          <w:sz w:val="24"/>
          <w:szCs w:val="24"/>
        </w:rPr>
        <w:t xml:space="preserve"> «</w:t>
      </w:r>
      <w:r w:rsidRPr="00AC7227">
        <w:rPr>
          <w:rFonts w:ascii="Times New Roman" w:hAnsi="Times New Roman" w:cs="Times New Roman"/>
          <w:sz w:val="24"/>
          <w:szCs w:val="24"/>
          <w:lang w:eastAsia="ar-SA"/>
        </w:rPr>
        <w:t xml:space="preserve">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lang w:eastAsia="ar-SA"/>
        </w:rPr>
        <w:t xml:space="preserve"> </w:t>
      </w:r>
      <w:r w:rsidRPr="00AC7227">
        <w:rPr>
          <w:rFonts w:ascii="Times New Roman" w:hAnsi="Times New Roman" w:cs="Times New Roman"/>
          <w:sz w:val="24"/>
          <w:szCs w:val="24"/>
          <w:lang w:eastAsia="ar-SA"/>
        </w:rPr>
        <w:t>сельского поселения Цивильского   района Чувашской Республики»</w:t>
      </w:r>
      <w:r w:rsidRPr="00AC7227">
        <w:rPr>
          <w:rFonts w:ascii="Times New Roman" w:hAnsi="Times New Roman" w:cs="Times New Roman"/>
          <w:bCs/>
          <w:sz w:val="24"/>
          <w:szCs w:val="24"/>
        </w:rPr>
        <w:t>;</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bCs/>
          <w:sz w:val="24"/>
          <w:szCs w:val="24"/>
        </w:rPr>
        <w:lastRenderedPageBreak/>
        <w:t xml:space="preserve">- от </w:t>
      </w:r>
      <w:r>
        <w:rPr>
          <w:rFonts w:ascii="Times New Roman" w:hAnsi="Times New Roman" w:cs="Times New Roman"/>
          <w:bCs/>
          <w:sz w:val="24"/>
          <w:szCs w:val="24"/>
        </w:rPr>
        <w:t>17</w:t>
      </w:r>
      <w:r w:rsidRPr="00AC7227">
        <w:rPr>
          <w:rFonts w:ascii="Times New Roman" w:hAnsi="Times New Roman" w:cs="Times New Roman"/>
          <w:bCs/>
          <w:sz w:val="24"/>
          <w:szCs w:val="24"/>
        </w:rPr>
        <w:t>.0</w:t>
      </w:r>
      <w:r>
        <w:rPr>
          <w:rFonts w:ascii="Times New Roman" w:hAnsi="Times New Roman" w:cs="Times New Roman"/>
          <w:bCs/>
          <w:sz w:val="24"/>
          <w:szCs w:val="24"/>
        </w:rPr>
        <w:t>8</w:t>
      </w:r>
      <w:r w:rsidRPr="00AC7227">
        <w:rPr>
          <w:rFonts w:ascii="Times New Roman" w:hAnsi="Times New Roman" w:cs="Times New Roman"/>
          <w:bCs/>
          <w:sz w:val="24"/>
          <w:szCs w:val="24"/>
        </w:rPr>
        <w:t>.2017 №</w:t>
      </w:r>
      <w:r>
        <w:rPr>
          <w:rFonts w:ascii="Times New Roman" w:hAnsi="Times New Roman" w:cs="Times New Roman"/>
          <w:bCs/>
          <w:sz w:val="24"/>
          <w:szCs w:val="24"/>
        </w:rPr>
        <w:t xml:space="preserve">75 </w:t>
      </w:r>
      <w:r w:rsidRPr="00AC7227">
        <w:rPr>
          <w:rFonts w:ascii="Times New Roman" w:hAnsi="Times New Roman" w:cs="Times New Roman"/>
          <w:bCs/>
          <w:sz w:val="24"/>
          <w:szCs w:val="24"/>
        </w:rPr>
        <w:t>«</w:t>
      </w:r>
      <w:r w:rsidRPr="00AC7227">
        <w:rPr>
          <w:rFonts w:ascii="Times New Roman" w:hAnsi="Times New Roman" w:cs="Times New Roman"/>
          <w:sz w:val="24"/>
          <w:szCs w:val="24"/>
        </w:rPr>
        <w:t>О внесении изменений в</w:t>
      </w:r>
      <w:r>
        <w:rPr>
          <w:rFonts w:ascii="Times New Roman" w:hAnsi="Times New Roman" w:cs="Times New Roman"/>
          <w:sz w:val="24"/>
          <w:szCs w:val="24"/>
        </w:rPr>
        <w:t xml:space="preserve"> </w:t>
      </w:r>
      <w:r w:rsidRPr="00AC7227">
        <w:rPr>
          <w:rFonts w:ascii="Times New Roman" w:hAnsi="Times New Roman" w:cs="Times New Roman"/>
          <w:sz w:val="24"/>
          <w:szCs w:val="24"/>
        </w:rPr>
        <w:t xml:space="preserve">административный регламент администрации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Чувашской Республики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3. Настоящее постановление вступает в силу после его официального опубликования (обнародования) в периодическом печатном издании «Официальные вести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Глава администрации </w:t>
      </w:r>
    </w:p>
    <w:p w:rsidR="00AC7227" w:rsidRPr="00AC7227" w:rsidRDefault="00AC7227" w:rsidP="00AC7227">
      <w:pPr>
        <w:pStyle w:val="ac"/>
        <w:jc w:val="both"/>
        <w:rPr>
          <w:rFonts w:ascii="Times New Roman" w:hAnsi="Times New Roman" w:cs="Times New Roman"/>
          <w:sz w:val="24"/>
          <w:szCs w:val="24"/>
        </w:rPr>
      </w:pP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Г.Г Васильев</w:t>
      </w: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Default="00AC7227" w:rsidP="00AC7227">
      <w:pPr>
        <w:pStyle w:val="ac"/>
        <w:jc w:val="both"/>
        <w:rPr>
          <w:rFonts w:ascii="Times New Roman" w:hAnsi="Times New Roman" w:cs="Times New Roman"/>
          <w:sz w:val="24"/>
          <w:szCs w:val="24"/>
        </w:rPr>
      </w:pPr>
    </w:p>
    <w:p w:rsidR="00AC7227" w:rsidRDefault="00AC7227" w:rsidP="00AC7227">
      <w:pPr>
        <w:pStyle w:val="ac"/>
        <w:jc w:val="both"/>
        <w:rPr>
          <w:rFonts w:ascii="Times New Roman" w:hAnsi="Times New Roman" w:cs="Times New Roman"/>
          <w:sz w:val="24"/>
          <w:szCs w:val="24"/>
        </w:rPr>
      </w:pPr>
    </w:p>
    <w:p w:rsid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Style w:val="a5"/>
          <w:rFonts w:ascii="Times New Roman" w:hAnsi="Times New Roman" w:cs="Times New Roman"/>
          <w:b w:val="0"/>
          <w:sz w:val="24"/>
          <w:szCs w:val="24"/>
        </w:rPr>
      </w:pPr>
    </w:p>
    <w:p w:rsidR="00AC7227" w:rsidRPr="00AC7227" w:rsidRDefault="00AC7227" w:rsidP="00AC7227">
      <w:pPr>
        <w:pStyle w:val="ac"/>
        <w:jc w:val="right"/>
        <w:rPr>
          <w:rStyle w:val="a5"/>
          <w:rFonts w:ascii="Times New Roman" w:hAnsi="Times New Roman" w:cs="Times New Roman"/>
          <w:b w:val="0"/>
          <w:szCs w:val="20"/>
        </w:rPr>
      </w:pPr>
      <w:bookmarkStart w:id="1" w:name="sub_1005"/>
      <w:r w:rsidRPr="00AC7227">
        <w:rPr>
          <w:rStyle w:val="a5"/>
          <w:rFonts w:ascii="Times New Roman" w:hAnsi="Times New Roman" w:cs="Times New Roman"/>
          <w:b w:val="0"/>
          <w:szCs w:val="20"/>
        </w:rPr>
        <w:lastRenderedPageBreak/>
        <w:t>Утвержден</w:t>
      </w:r>
    </w:p>
    <w:p w:rsidR="00AC7227" w:rsidRPr="00AC7227" w:rsidRDefault="00AC7227" w:rsidP="00AC7227">
      <w:pPr>
        <w:pStyle w:val="ac"/>
        <w:jc w:val="right"/>
        <w:rPr>
          <w:rFonts w:ascii="Times New Roman" w:hAnsi="Times New Roman" w:cs="Times New Roman"/>
          <w:b/>
          <w:sz w:val="20"/>
          <w:szCs w:val="20"/>
        </w:rPr>
      </w:pPr>
      <w:r w:rsidRPr="00AC7227">
        <w:rPr>
          <w:rStyle w:val="a5"/>
          <w:rFonts w:ascii="Times New Roman" w:hAnsi="Times New Roman" w:cs="Times New Roman"/>
          <w:b w:val="0"/>
          <w:szCs w:val="20"/>
        </w:rPr>
        <w:t xml:space="preserve">                                                                        постановлением администрации</w:t>
      </w:r>
    </w:p>
    <w:p w:rsidR="00AC7227" w:rsidRDefault="00AC7227" w:rsidP="00AC7227">
      <w:pPr>
        <w:pStyle w:val="ac"/>
        <w:jc w:val="right"/>
        <w:rPr>
          <w:rStyle w:val="a5"/>
          <w:rFonts w:ascii="Times New Roman" w:hAnsi="Times New Roman" w:cs="Times New Roman"/>
          <w:b w:val="0"/>
          <w:szCs w:val="20"/>
        </w:rPr>
      </w:pPr>
      <w:r w:rsidRPr="00AC7227">
        <w:rPr>
          <w:rStyle w:val="a5"/>
          <w:rFonts w:ascii="Times New Roman" w:hAnsi="Times New Roman" w:cs="Times New Roman"/>
          <w:b w:val="0"/>
          <w:szCs w:val="20"/>
        </w:rPr>
        <w:t xml:space="preserve">                                                                      </w:t>
      </w:r>
      <w:r w:rsidRPr="00AC7227">
        <w:rPr>
          <w:rFonts w:ascii="Times New Roman" w:hAnsi="Times New Roman" w:cs="Times New Roman"/>
          <w:bCs/>
          <w:sz w:val="20"/>
          <w:szCs w:val="20"/>
        </w:rPr>
        <w:t>Конарского</w:t>
      </w:r>
      <w:r w:rsidRPr="00AC7227">
        <w:rPr>
          <w:rStyle w:val="a5"/>
          <w:rFonts w:ascii="Times New Roman" w:hAnsi="Times New Roman" w:cs="Times New Roman"/>
          <w:b w:val="0"/>
          <w:szCs w:val="20"/>
        </w:rPr>
        <w:t xml:space="preserve"> сельского поселения </w:t>
      </w:r>
    </w:p>
    <w:p w:rsidR="00AC7227" w:rsidRPr="00AC7227" w:rsidRDefault="00AC7227" w:rsidP="00AC7227">
      <w:pPr>
        <w:pStyle w:val="ac"/>
        <w:jc w:val="right"/>
        <w:rPr>
          <w:rFonts w:ascii="Times New Roman" w:hAnsi="Times New Roman" w:cs="Times New Roman"/>
          <w:b/>
          <w:sz w:val="20"/>
          <w:szCs w:val="20"/>
        </w:rPr>
      </w:pPr>
    </w:p>
    <w:p w:rsidR="00AC7227" w:rsidRPr="00AC7227" w:rsidRDefault="00AC7227" w:rsidP="00AC7227">
      <w:pPr>
        <w:pStyle w:val="ac"/>
        <w:jc w:val="right"/>
        <w:rPr>
          <w:rStyle w:val="a5"/>
          <w:rFonts w:ascii="Times New Roman" w:hAnsi="Times New Roman" w:cs="Times New Roman"/>
          <w:b w:val="0"/>
          <w:szCs w:val="20"/>
        </w:rPr>
      </w:pPr>
      <w:r w:rsidRPr="00AC7227">
        <w:rPr>
          <w:rStyle w:val="a5"/>
          <w:rFonts w:ascii="Times New Roman" w:hAnsi="Times New Roman" w:cs="Times New Roman"/>
          <w:b w:val="0"/>
          <w:szCs w:val="20"/>
        </w:rPr>
        <w:t xml:space="preserve">                                                                       </w:t>
      </w:r>
      <w:r>
        <w:rPr>
          <w:rStyle w:val="a5"/>
          <w:rFonts w:ascii="Times New Roman" w:hAnsi="Times New Roman" w:cs="Times New Roman"/>
          <w:b w:val="0"/>
          <w:szCs w:val="20"/>
        </w:rPr>
        <w:t>25</w:t>
      </w:r>
      <w:r w:rsidRPr="00AC7227">
        <w:rPr>
          <w:rStyle w:val="a5"/>
          <w:rFonts w:ascii="Times New Roman" w:hAnsi="Times New Roman" w:cs="Times New Roman"/>
          <w:b w:val="0"/>
          <w:szCs w:val="20"/>
        </w:rPr>
        <w:t>.09.2018 №</w:t>
      </w:r>
      <w:r>
        <w:rPr>
          <w:rStyle w:val="a5"/>
          <w:rFonts w:ascii="Times New Roman" w:hAnsi="Times New Roman" w:cs="Times New Roman"/>
          <w:b w:val="0"/>
          <w:szCs w:val="20"/>
        </w:rPr>
        <w:t>56</w:t>
      </w:r>
    </w:p>
    <w:p w:rsidR="00AC7227" w:rsidRPr="00AC7227" w:rsidRDefault="00AC7227" w:rsidP="00AC7227">
      <w:pPr>
        <w:pStyle w:val="ac"/>
        <w:jc w:val="both"/>
        <w:rPr>
          <w:rStyle w:val="a5"/>
          <w:rFonts w:ascii="Times New Roman" w:hAnsi="Times New Roman" w:cs="Times New Roman"/>
          <w:b w:val="0"/>
          <w:bCs/>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center"/>
        <w:rPr>
          <w:rFonts w:ascii="Times New Roman" w:hAnsi="Times New Roman" w:cs="Times New Roman"/>
          <w:b/>
          <w:sz w:val="24"/>
          <w:szCs w:val="24"/>
        </w:rPr>
      </w:pPr>
      <w:r w:rsidRPr="00AC7227">
        <w:rPr>
          <w:rFonts w:ascii="Times New Roman" w:hAnsi="Times New Roman" w:cs="Times New Roman"/>
          <w:b/>
          <w:sz w:val="24"/>
          <w:szCs w:val="24"/>
        </w:rPr>
        <w:t>Административный регламент</w:t>
      </w:r>
    </w:p>
    <w:p w:rsidR="00AC7227" w:rsidRPr="00AC7227" w:rsidRDefault="00AC7227" w:rsidP="00AC7227">
      <w:pPr>
        <w:pStyle w:val="ac"/>
        <w:jc w:val="center"/>
        <w:rPr>
          <w:rFonts w:ascii="Times New Roman" w:hAnsi="Times New Roman" w:cs="Times New Roman"/>
          <w:b/>
          <w:sz w:val="24"/>
          <w:szCs w:val="24"/>
        </w:rPr>
      </w:pPr>
      <w:r w:rsidRPr="00AC7227">
        <w:rPr>
          <w:rFonts w:ascii="Times New Roman" w:hAnsi="Times New Roman" w:cs="Times New Roman"/>
          <w:b/>
          <w:sz w:val="24"/>
          <w:szCs w:val="24"/>
        </w:rPr>
        <w:t xml:space="preserve">администрации </w:t>
      </w:r>
      <w:r>
        <w:rPr>
          <w:rFonts w:ascii="Times New Roman" w:hAnsi="Times New Roman" w:cs="Times New Roman"/>
          <w:b/>
          <w:sz w:val="24"/>
          <w:szCs w:val="24"/>
        </w:rPr>
        <w:t>Конарского</w:t>
      </w:r>
      <w:r w:rsidRPr="00AC7227">
        <w:rPr>
          <w:rFonts w:ascii="Times New Roman" w:hAnsi="Times New Roman" w:cs="Times New Roman"/>
          <w:b/>
          <w:bCs/>
          <w:sz w:val="24"/>
          <w:szCs w:val="24"/>
        </w:rPr>
        <w:t xml:space="preserve"> сельского поселения </w:t>
      </w:r>
      <w:r w:rsidRPr="00AC7227">
        <w:rPr>
          <w:rFonts w:ascii="Times New Roman" w:hAnsi="Times New Roman" w:cs="Times New Roman"/>
          <w:b/>
          <w:sz w:val="24"/>
          <w:szCs w:val="24"/>
        </w:rPr>
        <w:t xml:space="preserve">Цивильского района Чувашской Республики по исполнению муниципальной функции по осуществлению муниципального контроля </w:t>
      </w:r>
      <w:r w:rsidRPr="00AC7227">
        <w:rPr>
          <w:rFonts w:ascii="Times New Roman" w:hAnsi="Times New Roman" w:cs="Times New Roman"/>
          <w:b/>
          <w:bCs/>
          <w:sz w:val="24"/>
          <w:szCs w:val="24"/>
        </w:rPr>
        <w:t xml:space="preserve">в </w:t>
      </w:r>
      <w:r w:rsidRPr="00AC7227">
        <w:rPr>
          <w:rFonts w:ascii="Times New Roman" w:hAnsi="Times New Roman" w:cs="Times New Roman"/>
          <w:b/>
          <w:sz w:val="24"/>
          <w:szCs w:val="24"/>
        </w:rPr>
        <w:t xml:space="preserve">области торговой деятельности на территории </w:t>
      </w:r>
      <w:r>
        <w:rPr>
          <w:rFonts w:ascii="Times New Roman" w:hAnsi="Times New Roman" w:cs="Times New Roman"/>
          <w:b/>
          <w:sz w:val="24"/>
          <w:szCs w:val="24"/>
        </w:rPr>
        <w:t xml:space="preserve">Конарского </w:t>
      </w:r>
      <w:r w:rsidRPr="00AC7227">
        <w:rPr>
          <w:rFonts w:ascii="Times New Roman" w:hAnsi="Times New Roman" w:cs="Times New Roman"/>
          <w:b/>
          <w:bCs/>
          <w:sz w:val="24"/>
          <w:szCs w:val="24"/>
        </w:rPr>
        <w:t xml:space="preserve">сельского поселения </w:t>
      </w:r>
      <w:r w:rsidRPr="00AC7227">
        <w:rPr>
          <w:rFonts w:ascii="Times New Roman" w:hAnsi="Times New Roman" w:cs="Times New Roman"/>
          <w:b/>
          <w:sz w:val="24"/>
          <w:szCs w:val="24"/>
        </w:rPr>
        <w:t>Цивильского района Чувашской Республики</w:t>
      </w:r>
    </w:p>
    <w:p w:rsidR="00AC7227" w:rsidRPr="00AC7227" w:rsidRDefault="00AC7227" w:rsidP="00AC7227">
      <w:pPr>
        <w:pStyle w:val="ac"/>
        <w:jc w:val="center"/>
        <w:rPr>
          <w:rFonts w:ascii="Times New Roman" w:hAnsi="Times New Roman" w:cs="Times New Roman"/>
          <w:b/>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bookmarkStart w:id="2" w:name="sub_1001"/>
      <w:r w:rsidRPr="00AC7227">
        <w:rPr>
          <w:rFonts w:ascii="Times New Roman" w:hAnsi="Times New Roman" w:cs="Times New Roman"/>
          <w:sz w:val="24"/>
          <w:szCs w:val="24"/>
        </w:rPr>
        <w:t>I. Общие положения</w:t>
      </w:r>
    </w:p>
    <w:bookmarkEnd w:id="2"/>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bookmarkStart w:id="3" w:name="sub_11"/>
      <w:r w:rsidRPr="00AC7227">
        <w:rPr>
          <w:rFonts w:ascii="Times New Roman" w:hAnsi="Times New Roman" w:cs="Times New Roman"/>
          <w:sz w:val="24"/>
          <w:szCs w:val="24"/>
        </w:rPr>
        <w:t>1.1. Наименование муниципальной функции</w:t>
      </w:r>
    </w:p>
    <w:bookmarkEnd w:id="3"/>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Административный регламент администрации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Чувашской Республики (далее - регламент) </w:t>
      </w:r>
      <w:bookmarkStart w:id="4" w:name="sub_12"/>
      <w:r w:rsidRPr="00AC7227">
        <w:rPr>
          <w:rFonts w:ascii="Times New Roman" w:hAnsi="Times New Roman" w:cs="Times New Roman"/>
          <w:sz w:val="24"/>
          <w:szCs w:val="24"/>
        </w:rPr>
        <w:t>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
    <w:p w:rsidR="00AC7227" w:rsidRPr="00AC7227" w:rsidRDefault="00AC7227" w:rsidP="00AC7227">
      <w:pPr>
        <w:pStyle w:val="ac"/>
        <w:jc w:val="both"/>
        <w:rPr>
          <w:rFonts w:ascii="Times New Roman" w:hAnsi="Times New Roman" w:cs="Times New Roman"/>
          <w:sz w:val="24"/>
          <w:szCs w:val="24"/>
          <w:lang w:eastAsia="en-US"/>
        </w:rPr>
      </w:pPr>
      <w:r w:rsidRPr="00AC7227">
        <w:rPr>
          <w:rFonts w:ascii="Times New Roman" w:hAnsi="Times New Roman" w:cs="Times New Roman"/>
          <w:sz w:val="24"/>
          <w:szCs w:val="24"/>
        </w:rPr>
        <w:t>1.2. Наименование органа, исполняющего муниципальную функцию.</w:t>
      </w:r>
    </w:p>
    <w:bookmarkEnd w:id="4"/>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Муниципальная функция исполняется администрацией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r>
        <w:rPr>
          <w:rFonts w:ascii="Times New Roman" w:hAnsi="Times New Roman" w:cs="Times New Roman"/>
          <w:sz w:val="24"/>
          <w:szCs w:val="24"/>
        </w:rPr>
        <w:t xml:space="preserve"> </w:t>
      </w:r>
      <w:r w:rsidRPr="00AC7227">
        <w:rPr>
          <w:rFonts w:ascii="Times New Roman" w:hAnsi="Times New Roman" w:cs="Times New Roman"/>
          <w:sz w:val="24"/>
          <w:szCs w:val="24"/>
        </w:rPr>
        <w:t>(далее – Администрация).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При исполнении муниципальной функции администрация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взаимодействует с:</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Территориальным отделом Управления Федеральной службы в сфере защиты прав потребителей и благополучия человека по Чувашской Республике - Чувашии в городе Цивильск;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Министерством экономического развития, промышленности и торговли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МО МВД России «</w:t>
      </w:r>
      <w:proofErr w:type="spellStart"/>
      <w:r w:rsidRPr="00AC7227">
        <w:rPr>
          <w:rFonts w:ascii="Times New Roman" w:hAnsi="Times New Roman" w:cs="Times New Roman"/>
          <w:sz w:val="24"/>
          <w:szCs w:val="24"/>
        </w:rPr>
        <w:t>Цивильский</w:t>
      </w:r>
      <w:proofErr w:type="spellEnd"/>
      <w:r w:rsidRPr="00AC7227">
        <w:rPr>
          <w:rFonts w:ascii="Times New Roman" w:hAnsi="Times New Roman" w:cs="Times New Roman"/>
          <w:sz w:val="24"/>
          <w:szCs w:val="24"/>
        </w:rPr>
        <w:t>»;</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Прокуратура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иными органами государственной власти;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органами местного самоуправления и иными организациями.</w:t>
      </w:r>
    </w:p>
    <w:p w:rsidR="00AC7227" w:rsidRPr="00AC7227" w:rsidRDefault="00AC7227" w:rsidP="00AC7227">
      <w:pPr>
        <w:pStyle w:val="ac"/>
        <w:jc w:val="both"/>
        <w:rPr>
          <w:rFonts w:ascii="Times New Roman" w:hAnsi="Times New Roman" w:cs="Times New Roman"/>
          <w:sz w:val="24"/>
          <w:szCs w:val="24"/>
          <w:lang w:eastAsia="en-US"/>
        </w:rPr>
      </w:pPr>
      <w:r w:rsidRPr="00AC7227">
        <w:rPr>
          <w:rFonts w:ascii="Times New Roman" w:hAnsi="Times New Roman" w:cs="Times New Roman"/>
          <w:sz w:val="24"/>
          <w:szCs w:val="24"/>
        </w:rPr>
        <w:t>1.3. Нормативные правовые акты, регулирующие исполнение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Исполнение муниципальной функции осуществляется в соответствии с:</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hyperlink r:id="rId11" w:history="1">
        <w:r w:rsidRPr="00AC7227">
          <w:rPr>
            <w:rStyle w:val="af0"/>
            <w:rFonts w:ascii="Times New Roman" w:hAnsi="Times New Roman" w:cs="Times New Roman"/>
            <w:sz w:val="24"/>
            <w:szCs w:val="24"/>
          </w:rPr>
          <w:t>Федеральным закон</w:t>
        </w:r>
      </w:hyperlink>
      <w:r w:rsidRPr="00AC72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hyperlink r:id="rId12" w:history="1">
        <w:r w:rsidRPr="00AC7227">
          <w:rPr>
            <w:rStyle w:val="af0"/>
            <w:rFonts w:ascii="Times New Roman" w:hAnsi="Times New Roman" w:cs="Times New Roman"/>
            <w:sz w:val="24"/>
            <w:szCs w:val="24"/>
          </w:rPr>
          <w:t>Федеральным закон</w:t>
        </w:r>
      </w:hyperlink>
      <w:r w:rsidRPr="00AC7227">
        <w:rPr>
          <w:rFonts w:ascii="Times New Roman" w:hAnsi="Times New Roman" w:cs="Times New Roman"/>
          <w:sz w:val="24"/>
          <w:szCs w:val="24"/>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hyperlink r:id="rId13" w:history="1">
        <w:r w:rsidRPr="00AC7227">
          <w:rPr>
            <w:rStyle w:val="af0"/>
            <w:rFonts w:ascii="Times New Roman" w:hAnsi="Times New Roman" w:cs="Times New Roman"/>
            <w:sz w:val="24"/>
            <w:szCs w:val="24"/>
          </w:rPr>
          <w:t>Федеральным закон</w:t>
        </w:r>
      </w:hyperlink>
      <w:r w:rsidRPr="00AC7227">
        <w:rPr>
          <w:rFonts w:ascii="Times New Roman" w:hAnsi="Times New Roman" w:cs="Times New Roman"/>
          <w:sz w:val="24"/>
          <w:szCs w:val="24"/>
        </w:rPr>
        <w:t>ом от 28.12.2009 № 381-ФЗ «Об основах государственного регулирования торговой деятельности в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xml:space="preserve">- </w:t>
      </w:r>
      <w:hyperlink r:id="rId14" w:history="1">
        <w:r w:rsidRPr="00AC7227">
          <w:rPr>
            <w:rStyle w:val="af"/>
            <w:rFonts w:ascii="Times New Roman" w:hAnsi="Times New Roman" w:cs="Times New Roman"/>
            <w:sz w:val="24"/>
            <w:szCs w:val="24"/>
          </w:rPr>
          <w:t>постановлением</w:t>
        </w:r>
      </w:hyperlink>
      <w:r w:rsidRPr="00AC7227">
        <w:rPr>
          <w:rFonts w:ascii="Times New Roman" w:hAnsi="Times New Roman" w:cs="Times New Roman"/>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C7227" w:rsidRPr="00AC7227" w:rsidRDefault="00AC7227" w:rsidP="00AC7227">
      <w:pPr>
        <w:pStyle w:val="ac"/>
        <w:jc w:val="both"/>
        <w:rPr>
          <w:rFonts w:ascii="Times New Roman" w:hAnsi="Times New Roman" w:cs="Times New Roman"/>
          <w:sz w:val="24"/>
          <w:szCs w:val="24"/>
          <w:lang w:eastAsia="en-US"/>
        </w:rPr>
      </w:pPr>
      <w:r w:rsidRPr="00AC7227">
        <w:rPr>
          <w:rFonts w:ascii="Times New Roman" w:hAnsi="Times New Roman" w:cs="Times New Roman"/>
          <w:sz w:val="24"/>
          <w:szCs w:val="24"/>
        </w:rPr>
        <w:t xml:space="preserve">- приказом Министерства экономического развития Российской Федерации от 30.04.2009 </w:t>
      </w:r>
      <w:proofErr w:type="gramStart"/>
      <w:r w:rsidRPr="00AC7227">
        <w:rPr>
          <w:rFonts w:ascii="Times New Roman" w:hAnsi="Times New Roman" w:cs="Times New Roman"/>
          <w:sz w:val="24"/>
          <w:szCs w:val="24"/>
        </w:rPr>
        <w:t>№  141</w:t>
      </w:r>
      <w:proofErr w:type="gramEnd"/>
      <w:r w:rsidRPr="00AC7227">
        <w:rPr>
          <w:rFonts w:ascii="Times New Roman" w:hAnsi="Times New Roman" w:cs="Times New Roman"/>
          <w:sz w:val="24"/>
          <w:szCs w:val="24"/>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постановлением Кабинета Министров Чувашской Республики от 29.04.2011 </w:t>
      </w:r>
      <w:proofErr w:type="gramStart"/>
      <w:r w:rsidRPr="00AC7227">
        <w:rPr>
          <w:rFonts w:ascii="Times New Roman" w:hAnsi="Times New Roman" w:cs="Times New Roman"/>
          <w:sz w:val="24"/>
          <w:szCs w:val="24"/>
        </w:rPr>
        <w:t>№  166</w:t>
      </w:r>
      <w:proofErr w:type="gramEnd"/>
      <w:r w:rsidRPr="00AC7227">
        <w:rPr>
          <w:rFonts w:ascii="Times New Roman" w:hAnsi="Times New Roman" w:cs="Times New Roman"/>
          <w:sz w:val="24"/>
          <w:szCs w:val="24"/>
        </w:rP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hyperlink r:id="rId15" w:history="1">
        <w:r w:rsidRPr="00AC7227">
          <w:rPr>
            <w:rStyle w:val="af"/>
            <w:rFonts w:ascii="Times New Roman" w:hAnsi="Times New Roman" w:cs="Times New Roman"/>
            <w:sz w:val="24"/>
            <w:szCs w:val="24"/>
          </w:rPr>
          <w:t>Законом</w:t>
        </w:r>
      </w:hyperlink>
      <w:r w:rsidRPr="00AC7227">
        <w:rPr>
          <w:rFonts w:ascii="Times New Roman" w:hAnsi="Times New Roman" w:cs="Times New Roman"/>
          <w:sz w:val="24"/>
          <w:szCs w:val="24"/>
        </w:rPr>
        <w:t xml:space="preserve"> Чувашской Республики от 23 июля 2003 г. N 22 "Об административных правонарушениях в Чувашской Республике";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hyperlink r:id="rId16" w:history="1">
        <w:r w:rsidRPr="00AC7227">
          <w:rPr>
            <w:rStyle w:val="af"/>
            <w:rFonts w:ascii="Times New Roman" w:hAnsi="Times New Roman" w:cs="Times New Roman"/>
            <w:sz w:val="24"/>
            <w:szCs w:val="24"/>
          </w:rPr>
          <w:t>Законом</w:t>
        </w:r>
      </w:hyperlink>
      <w:r w:rsidRPr="00AC7227">
        <w:rPr>
          <w:rFonts w:ascii="Times New Roman" w:hAnsi="Times New Roman" w:cs="Times New Roman"/>
          <w:sz w:val="24"/>
          <w:szCs w:val="24"/>
        </w:rPr>
        <w:t xml:space="preserve"> Чувашской Республики от 13 июля 2010 г. N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 рынках";</w:t>
      </w:r>
    </w:p>
    <w:p w:rsidR="00AC7227" w:rsidRPr="00AC7227" w:rsidRDefault="00AC7227" w:rsidP="00AC7227">
      <w:pPr>
        <w:pStyle w:val="ac"/>
        <w:jc w:val="both"/>
        <w:rPr>
          <w:rFonts w:ascii="Times New Roman" w:hAnsi="Times New Roman" w:cs="Times New Roman"/>
          <w:sz w:val="24"/>
          <w:szCs w:val="24"/>
        </w:rPr>
      </w:pPr>
      <w:hyperlink r:id="rId17" w:history="1">
        <w:r w:rsidRPr="00AC7227">
          <w:rPr>
            <w:rStyle w:val="af"/>
            <w:rFonts w:ascii="Times New Roman" w:hAnsi="Times New Roman" w:cs="Times New Roman"/>
            <w:sz w:val="24"/>
            <w:szCs w:val="24"/>
          </w:rPr>
          <w:t>Уставом</w:t>
        </w:r>
      </w:hyperlink>
      <w:r w:rsidRPr="00AC7227">
        <w:rPr>
          <w:rFonts w:ascii="Times New Roman" w:hAnsi="Times New Roman" w:cs="Times New Roman"/>
          <w:sz w:val="24"/>
          <w:szCs w:val="24"/>
        </w:rPr>
        <w:t xml:space="preserve">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настоящим административным регламентом и иными нормативными правовыми актами.</w:t>
      </w:r>
    </w:p>
    <w:p w:rsidR="00AC7227" w:rsidRPr="00AC7227" w:rsidRDefault="00AC7227" w:rsidP="00AC7227">
      <w:pPr>
        <w:pStyle w:val="ac"/>
        <w:jc w:val="both"/>
        <w:rPr>
          <w:rFonts w:ascii="Times New Roman" w:hAnsi="Times New Roman" w:cs="Times New Roman"/>
          <w:sz w:val="24"/>
          <w:szCs w:val="24"/>
          <w:lang w:eastAsia="en-US"/>
        </w:rPr>
      </w:pPr>
      <w:r w:rsidRPr="00AC7227">
        <w:rPr>
          <w:rFonts w:ascii="Times New Roman" w:hAnsi="Times New Roman" w:cs="Times New Roman"/>
          <w:sz w:val="24"/>
          <w:szCs w:val="24"/>
        </w:rPr>
        <w:t>1.4. 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(далее- субъект проверки) требований, установленных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(далее - обязательные требования), нормативными правовыми актами администрации</w:t>
      </w:r>
      <w:r w:rsidRPr="00AC7227">
        <w:rPr>
          <w:rFonts w:ascii="Times New Roman" w:hAnsi="Times New Roman" w:cs="Times New Roman"/>
          <w:bCs/>
          <w:sz w:val="24"/>
          <w:szCs w:val="24"/>
        </w:rPr>
        <w:t xml:space="preserve">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сельского поселения Цивильского района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(далее – муниципальный контроль в сфере торговли).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Муниципальный контроль в сфере торговли осуществляется за:</w:t>
      </w:r>
    </w:p>
    <w:p w:rsidR="00AC7227" w:rsidRPr="00AC7227" w:rsidRDefault="00AC7227" w:rsidP="00AC7227">
      <w:pPr>
        <w:pStyle w:val="ac"/>
        <w:jc w:val="both"/>
        <w:rPr>
          <w:rFonts w:ascii="Times New Roman" w:hAnsi="Times New Roman" w:cs="Times New Roman"/>
          <w:sz w:val="24"/>
          <w:szCs w:val="24"/>
        </w:rPr>
      </w:pPr>
      <w:bookmarkStart w:id="5" w:name="sub_1401"/>
      <w:r w:rsidRPr="00AC7227">
        <w:rPr>
          <w:rFonts w:ascii="Times New Roman" w:hAnsi="Times New Roman" w:cs="Times New Roman"/>
          <w:sz w:val="24"/>
          <w:szCs w:val="24"/>
        </w:rP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bookmarkStart w:id="6" w:name="sub_1402"/>
      <w:bookmarkEnd w:id="5"/>
      <w:r w:rsidRPr="00AC7227">
        <w:rPr>
          <w:rFonts w:ascii="Times New Roman" w:hAnsi="Times New Roman" w:cs="Times New Roman"/>
          <w:sz w:val="24"/>
          <w:szCs w:val="24"/>
        </w:rPr>
        <w:t xml:space="preserve">б) деятельностью юридических лиц и индивидуальных предпринимателей по организации деятельности ярмарок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w:t>
      </w:r>
    </w:p>
    <w:p w:rsidR="00AC7227" w:rsidRPr="00AC7227" w:rsidRDefault="00AC7227" w:rsidP="00AC7227">
      <w:pPr>
        <w:pStyle w:val="ac"/>
        <w:jc w:val="both"/>
        <w:rPr>
          <w:rFonts w:ascii="Times New Roman" w:hAnsi="Times New Roman" w:cs="Times New Roman"/>
          <w:sz w:val="24"/>
          <w:szCs w:val="24"/>
        </w:rPr>
      </w:pPr>
      <w:bookmarkStart w:id="7" w:name="sub_1403"/>
      <w:bookmarkEnd w:id="6"/>
      <w:r w:rsidRPr="00AC7227">
        <w:rPr>
          <w:rFonts w:ascii="Times New Roman" w:hAnsi="Times New Roman" w:cs="Times New Roman"/>
          <w:sz w:val="24"/>
          <w:szCs w:val="24"/>
        </w:rPr>
        <w:t xml:space="preserve">в) деятельностью юридических лиц и индивидуальных предпринимателей по размещению нестационарных торговых объектов на территории </w:t>
      </w:r>
      <w:r>
        <w:rPr>
          <w:rFonts w:ascii="Times New Roman" w:hAnsi="Times New Roman" w:cs="Times New Roman"/>
          <w:bCs/>
          <w:sz w:val="24"/>
          <w:szCs w:val="24"/>
        </w:rPr>
        <w:t>Конарского</w:t>
      </w:r>
      <w:r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w:t>
      </w:r>
    </w:p>
    <w:p w:rsidR="00AC7227" w:rsidRPr="00AC7227" w:rsidRDefault="00AC7227" w:rsidP="00AC7227">
      <w:pPr>
        <w:pStyle w:val="ac"/>
        <w:jc w:val="both"/>
        <w:rPr>
          <w:rFonts w:ascii="Times New Roman" w:hAnsi="Times New Roman" w:cs="Times New Roman"/>
          <w:sz w:val="24"/>
          <w:szCs w:val="24"/>
        </w:rPr>
      </w:pPr>
      <w:bookmarkStart w:id="8" w:name="sub_1404"/>
      <w:bookmarkEnd w:id="7"/>
      <w:r w:rsidRPr="00AC7227">
        <w:rPr>
          <w:rFonts w:ascii="Times New Roman" w:hAnsi="Times New Roman" w:cs="Times New Roman"/>
          <w:sz w:val="24"/>
          <w:szCs w:val="24"/>
        </w:rPr>
        <w:t>г) за соблюдением юридическими лицами и индивидуальными предпринимателями установленного режима осуществления торговой деятельности;</w:t>
      </w:r>
    </w:p>
    <w:p w:rsidR="00AC7227" w:rsidRPr="00AC7227" w:rsidRDefault="00AC7227" w:rsidP="00AC7227">
      <w:pPr>
        <w:pStyle w:val="ac"/>
        <w:jc w:val="both"/>
        <w:rPr>
          <w:rFonts w:ascii="Times New Roman" w:hAnsi="Times New Roman" w:cs="Times New Roman"/>
          <w:sz w:val="24"/>
          <w:szCs w:val="24"/>
        </w:rPr>
      </w:pPr>
      <w:bookmarkStart w:id="9" w:name="sub_1405"/>
      <w:bookmarkEnd w:id="8"/>
      <w:r w:rsidRPr="00AC7227">
        <w:rPr>
          <w:rFonts w:ascii="Times New Roman" w:hAnsi="Times New Roman" w:cs="Times New Roman"/>
          <w:sz w:val="24"/>
          <w:szCs w:val="24"/>
        </w:rP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AC7227" w:rsidRPr="00AC7227" w:rsidRDefault="00AC7227" w:rsidP="00AC7227">
      <w:pPr>
        <w:pStyle w:val="ac"/>
        <w:jc w:val="both"/>
        <w:rPr>
          <w:rFonts w:ascii="Times New Roman" w:hAnsi="Times New Roman" w:cs="Times New Roman"/>
          <w:sz w:val="24"/>
          <w:szCs w:val="24"/>
        </w:rPr>
      </w:pPr>
      <w:bookmarkStart w:id="10" w:name="sub_1406"/>
      <w:bookmarkEnd w:id="9"/>
      <w:r w:rsidRPr="00AC7227">
        <w:rPr>
          <w:rFonts w:ascii="Times New Roman" w:hAnsi="Times New Roman" w:cs="Times New Roman"/>
          <w:sz w:val="24"/>
          <w:szCs w:val="24"/>
        </w:rPr>
        <w:t xml:space="preserve">е)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AC7227">
        <w:rPr>
          <w:rFonts w:ascii="Times New Roman" w:hAnsi="Times New Roman" w:cs="Times New Roman"/>
          <w:sz w:val="24"/>
          <w:szCs w:val="24"/>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bookmarkEnd w:id="10"/>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1.5. Права и обязанности должностных лиц администрации при осуществлении контроля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1.5.1. В период проведения проверок должностные лица администрации имеют право: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запрашивать в соответствии со своей компетенцией и безвозмездно получать на основании мотивированных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беспрепятственно по предъявлении служебного удостоверения и копии распоряжения администрации </w:t>
      </w:r>
      <w:r w:rsidR="00C806A3">
        <w:rPr>
          <w:rFonts w:ascii="Times New Roman" w:hAnsi="Times New Roman" w:cs="Times New Roman"/>
          <w:bCs/>
          <w:sz w:val="24"/>
          <w:szCs w:val="24"/>
        </w:rPr>
        <w:t>Конарского</w:t>
      </w:r>
      <w:r w:rsidR="00C806A3">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о проведении проверки посещать и обследовать используемые юридическими лицами и индивидуальными предпринимателями при осуществлении хозяйственной и иной деятельности территории, здания, помещения, сооружения, в том числе обследовать средства контроля, технические и транспортные средства, оборудование и материалы, а так же проводить необходимые исследования, испытания,  измерения, расследования, экспертизы и другие мероприятия по контролю;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Приказом Министерства экономического развития Российской Федерации от 30.04.2009 № 141),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привлекать к проведению муниципального контроля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направлять в уполномоченные органы материалы, связанные с нарушениями законодательства в области торговой деятельности, для решения вопросов о возбуждении административного производства по признакам преступлений;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xml:space="preserve">- осуществлять иные права, установленные действующим законодательством Российской Федерации, нормативно-правовыми актами Чувашской Республики, нормативно-правовыми актами администрации Цивильского района, нормативно-правовыми </w:t>
      </w:r>
      <w:proofErr w:type="gramStart"/>
      <w:r w:rsidRPr="00AC7227">
        <w:rPr>
          <w:rFonts w:ascii="Times New Roman" w:hAnsi="Times New Roman" w:cs="Times New Roman"/>
          <w:sz w:val="24"/>
          <w:szCs w:val="24"/>
        </w:rPr>
        <w:t>актами  администрации</w:t>
      </w:r>
      <w:proofErr w:type="gramEnd"/>
      <w:r w:rsidRPr="00AC7227">
        <w:rPr>
          <w:rFonts w:ascii="Times New Roman" w:hAnsi="Times New Roman" w:cs="Times New Roman"/>
          <w:sz w:val="24"/>
          <w:szCs w:val="24"/>
        </w:rPr>
        <w:t xml:space="preserve">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1.5.2. В период проведения проверок должностные лица администрации обязаны:</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проводить проверку на основании распоряжения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о ее проведении в соответствии с ее назначением;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копии документа о согласовании проведения проверки и в случаях, предусмотренных </w:t>
      </w:r>
      <w:hyperlink r:id="rId18" w:anchor="sub_32101" w:history="1">
        <w:r w:rsidRPr="00AC7227">
          <w:rPr>
            <w:rStyle w:val="af0"/>
            <w:rFonts w:ascii="Times New Roman" w:hAnsi="Times New Roman" w:cs="Times New Roman"/>
            <w:sz w:val="24"/>
            <w:szCs w:val="24"/>
          </w:rPr>
          <w:t>подпунктами «а</w:t>
        </w:r>
      </w:hyperlink>
      <w:r w:rsidRPr="00AC7227">
        <w:rPr>
          <w:rFonts w:ascii="Times New Roman" w:hAnsi="Times New Roman" w:cs="Times New Roman"/>
          <w:sz w:val="24"/>
          <w:szCs w:val="24"/>
        </w:rPr>
        <w:t xml:space="preserve">» и </w:t>
      </w:r>
      <w:hyperlink r:id="rId19" w:anchor="sub_32102" w:history="1">
        <w:r w:rsidRPr="00AC7227">
          <w:rPr>
            <w:rStyle w:val="af0"/>
            <w:rFonts w:ascii="Times New Roman" w:hAnsi="Times New Roman" w:cs="Times New Roman"/>
            <w:sz w:val="24"/>
            <w:szCs w:val="24"/>
          </w:rPr>
          <w:t>«б» пункта 3.3.1.</w:t>
        </w:r>
      </w:hyperlink>
      <w:r w:rsidRPr="00AC7227">
        <w:rPr>
          <w:rFonts w:ascii="Times New Roman" w:hAnsi="Times New Roman" w:cs="Times New Roman"/>
          <w:sz w:val="24"/>
          <w:szCs w:val="24"/>
        </w:rPr>
        <w:t xml:space="preserve"> настоящего регламента;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соблюдать сроки проведения проверки, установленные настоящим регламентом;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осуществлять запись о проведенной проверке в журнале учета проверок, </w:t>
      </w:r>
      <w:hyperlink r:id="rId20" w:history="1">
        <w:r w:rsidRPr="00AC7227">
          <w:rPr>
            <w:rStyle w:val="af0"/>
            <w:rFonts w:ascii="Times New Roman" w:hAnsi="Times New Roman" w:cs="Times New Roman"/>
            <w:sz w:val="24"/>
            <w:szCs w:val="24"/>
          </w:rPr>
          <w:t>типовая форма</w:t>
        </w:r>
      </w:hyperlink>
      <w:r w:rsidRPr="00AC7227">
        <w:rPr>
          <w:rFonts w:ascii="Times New Roman" w:hAnsi="Times New Roman" w:cs="Times New Roman"/>
          <w:sz w:val="24"/>
          <w:szCs w:val="24"/>
        </w:rPr>
        <w:t xml:space="preserve"> которого утверждена </w:t>
      </w:r>
      <w:hyperlink r:id="rId21" w:history="1">
        <w:r w:rsidRPr="00AC7227">
          <w:rPr>
            <w:rStyle w:val="af0"/>
            <w:rFonts w:ascii="Times New Roman" w:hAnsi="Times New Roman" w:cs="Times New Roman"/>
            <w:sz w:val="24"/>
            <w:szCs w:val="24"/>
          </w:rPr>
          <w:t>приказом</w:t>
        </w:r>
      </w:hyperlink>
      <w:r w:rsidRPr="00AC7227">
        <w:rPr>
          <w:rFonts w:ascii="Times New Roman" w:hAnsi="Times New Roman" w:cs="Times New Roman"/>
          <w:sz w:val="24"/>
          <w:szCs w:val="24"/>
        </w:rPr>
        <w:t xml:space="preserve"> Министерства экономического развития Российской Федерации от 30.04.2009 № 141, в случае его наличия у юридического лица, индивидуального предпринимателя.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1.5.3. В период проведения проверок должностные лица администрации не вправе: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проверять выполнение обязательных требований, и</w:t>
      </w:r>
      <w:r w:rsidR="00C806A3">
        <w:rPr>
          <w:rFonts w:ascii="Times New Roman" w:hAnsi="Times New Roman" w:cs="Times New Roman"/>
          <w:sz w:val="24"/>
          <w:szCs w:val="24"/>
        </w:rPr>
        <w:t xml:space="preserve"> </w:t>
      </w:r>
      <w:proofErr w:type="gramStart"/>
      <w:r w:rsidRPr="00AC7227">
        <w:rPr>
          <w:rFonts w:ascii="Times New Roman" w:hAnsi="Times New Roman" w:cs="Times New Roman"/>
          <w:sz w:val="24"/>
          <w:szCs w:val="24"/>
        </w:rPr>
        <w:t>требований</w:t>
      </w:r>
      <w:proofErr w:type="gramEnd"/>
      <w:r w:rsidR="00C806A3">
        <w:rPr>
          <w:rFonts w:ascii="Times New Roman" w:hAnsi="Times New Roman" w:cs="Times New Roman"/>
          <w:sz w:val="24"/>
          <w:szCs w:val="24"/>
        </w:rPr>
        <w:t xml:space="preserve"> </w:t>
      </w:r>
      <w:r w:rsidRPr="00AC7227">
        <w:rPr>
          <w:rFonts w:ascii="Times New Roman" w:hAnsi="Times New Roman" w:cs="Times New Roman"/>
          <w:sz w:val="24"/>
          <w:szCs w:val="24"/>
        </w:rPr>
        <w:t xml:space="preserve">установленных нормативными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AC7227">
          <w:rPr>
            <w:rStyle w:val="af"/>
            <w:rFonts w:ascii="Times New Roman" w:hAnsi="Times New Roman" w:cs="Times New Roman"/>
            <w:sz w:val="24"/>
            <w:szCs w:val="24"/>
          </w:rPr>
          <w:t>подпунктом "б" пункта 2 части 2 статьи 10</w:t>
        </w:r>
      </w:hyperlink>
      <w:r w:rsidRPr="00AC7227">
        <w:rPr>
          <w:rFonts w:ascii="Times New Roman" w:hAnsi="Times New Roman" w:cs="Times New Roman"/>
          <w:sz w:val="24"/>
          <w:szCs w:val="24"/>
        </w:rPr>
        <w:t xml:space="preserve"> Федерального закона от 26.12.2008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C7227" w:rsidRPr="00AC7227" w:rsidRDefault="00AC7227" w:rsidP="00AC7227">
      <w:pPr>
        <w:pStyle w:val="ac"/>
        <w:jc w:val="both"/>
        <w:rPr>
          <w:rFonts w:ascii="Times New Roman" w:hAnsi="Times New Roman" w:cs="Times New Roman"/>
          <w:sz w:val="24"/>
          <w:szCs w:val="24"/>
        </w:rPr>
      </w:pPr>
      <w:hyperlink r:id="rId23" w:anchor="sub_32102" w:history="1">
        <w:r w:rsidRPr="00AC7227">
          <w:rPr>
            <w:rStyle w:val="af0"/>
            <w:rFonts w:ascii="Times New Roman" w:hAnsi="Times New Roman" w:cs="Times New Roman"/>
            <w:sz w:val="24"/>
            <w:szCs w:val="24"/>
          </w:rPr>
          <w:t>-</w:t>
        </w:r>
      </w:hyperlink>
      <w:r w:rsidRPr="00AC7227">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превышать установленные сроки проведения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C7227" w:rsidRPr="00AC7227" w:rsidRDefault="00AC7227" w:rsidP="00AC7227">
      <w:pPr>
        <w:pStyle w:val="ac"/>
        <w:jc w:val="both"/>
        <w:rPr>
          <w:rFonts w:ascii="Times New Roman" w:hAnsi="Times New Roman" w:cs="Times New Roman"/>
          <w:sz w:val="24"/>
          <w:szCs w:val="24"/>
        </w:rPr>
      </w:pPr>
      <w:bookmarkStart w:id="11" w:name="sub_16"/>
      <w:r w:rsidRPr="00AC7227">
        <w:rPr>
          <w:rFonts w:ascii="Times New Roman" w:hAnsi="Times New Roman" w:cs="Times New Roman"/>
          <w:sz w:val="24"/>
          <w:szCs w:val="24"/>
        </w:rPr>
        <w:t>1.6. Права и обязанности юридических лиц, индивидуальных предпринимателей, в отношении которых осуществляется муниципальный контроль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bookmarkStart w:id="12" w:name="sub_161"/>
      <w:bookmarkEnd w:id="11"/>
      <w:r w:rsidRPr="00AC7227">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bookmarkEnd w:id="12"/>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получать от органа муниципального контроля и их должностных лиц информацию, которая относится к предмету проверки и предоставление которой предусмотрено </w:t>
      </w:r>
      <w:hyperlink r:id="rId24" w:history="1">
        <w:r w:rsidRPr="00AC7227">
          <w:rPr>
            <w:rStyle w:val="af0"/>
            <w:rFonts w:ascii="Times New Roman" w:hAnsi="Times New Roman" w:cs="Times New Roman"/>
            <w:sz w:val="24"/>
            <w:szCs w:val="24"/>
          </w:rPr>
          <w:t>Федеральным законом</w:t>
        </w:r>
      </w:hyperlink>
      <w:r w:rsidRPr="00AC7227">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в субъекте Российской Федерации к участию в проверке.</w:t>
      </w:r>
    </w:p>
    <w:p w:rsidR="00AC7227" w:rsidRPr="00AC7227" w:rsidRDefault="00AC7227" w:rsidP="00AC7227">
      <w:pPr>
        <w:pStyle w:val="ac"/>
        <w:jc w:val="both"/>
        <w:rPr>
          <w:rFonts w:ascii="Times New Roman" w:hAnsi="Times New Roman" w:cs="Times New Roman"/>
          <w:sz w:val="24"/>
          <w:szCs w:val="24"/>
        </w:rPr>
      </w:pPr>
      <w:bookmarkStart w:id="13" w:name="sub_162"/>
      <w:r w:rsidRPr="00AC7227">
        <w:rPr>
          <w:rFonts w:ascii="Times New Roman" w:hAnsi="Times New Roman" w:cs="Times New Roman"/>
          <w:sz w:val="24"/>
          <w:szCs w:val="24"/>
        </w:rPr>
        <w:t>1.6.2. Юридические лица, индивидуальные предприниматели при осуществлении контроля обязаны:</w:t>
      </w:r>
    </w:p>
    <w:bookmarkEnd w:id="13"/>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исполнять в установленный срок предписания должностных</w:t>
      </w:r>
      <w:r w:rsidR="00C806A3">
        <w:rPr>
          <w:rFonts w:ascii="Times New Roman" w:hAnsi="Times New Roman" w:cs="Times New Roman"/>
          <w:sz w:val="24"/>
          <w:szCs w:val="24"/>
        </w:rPr>
        <w:t xml:space="preserve"> </w:t>
      </w:r>
      <w:r w:rsidRPr="00AC7227">
        <w:rPr>
          <w:rFonts w:ascii="Times New Roman" w:hAnsi="Times New Roman" w:cs="Times New Roman"/>
          <w:sz w:val="24"/>
          <w:szCs w:val="24"/>
        </w:rPr>
        <w:t>лиц</w:t>
      </w:r>
      <w:r w:rsidR="00C806A3">
        <w:rPr>
          <w:rFonts w:ascii="Times New Roman" w:hAnsi="Times New Roman" w:cs="Times New Roman"/>
          <w:sz w:val="24"/>
          <w:szCs w:val="24"/>
        </w:rPr>
        <w:t>,</w:t>
      </w:r>
      <w:r w:rsidRPr="00AC7227">
        <w:rPr>
          <w:rFonts w:ascii="Times New Roman" w:hAnsi="Times New Roman" w:cs="Times New Roman"/>
          <w:sz w:val="24"/>
          <w:szCs w:val="24"/>
        </w:rPr>
        <w:t xml:space="preserve"> осуществляющих муниципальный контроль. Представитель, при проведении проверки обязан предоставить должностным лицам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законодательства и требований, установленных нормативными правовыми актами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в области торговой деятельности. </w:t>
      </w:r>
    </w:p>
    <w:p w:rsidR="00AC7227" w:rsidRPr="00AC7227" w:rsidRDefault="00AC7227" w:rsidP="00AC7227">
      <w:pPr>
        <w:pStyle w:val="ac"/>
        <w:jc w:val="both"/>
        <w:rPr>
          <w:rFonts w:ascii="Times New Roman" w:hAnsi="Times New Roman" w:cs="Times New Roman"/>
          <w:sz w:val="24"/>
          <w:szCs w:val="24"/>
        </w:rPr>
      </w:pPr>
      <w:bookmarkStart w:id="14" w:name="sub_18"/>
      <w:r w:rsidRPr="00AC7227">
        <w:rPr>
          <w:rFonts w:ascii="Times New Roman" w:hAnsi="Times New Roman" w:cs="Times New Roman"/>
          <w:sz w:val="24"/>
          <w:szCs w:val="24"/>
        </w:rPr>
        <w:t xml:space="preserve">1.7. Результатом исполнения муниципальной функции является выявление, и пресечение нарушений нормативных правовых актов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путем применения мер, предусмотренных законодательством Российской Федерации и Чувашской Республики.</w:t>
      </w:r>
    </w:p>
    <w:p w:rsidR="00C806A3" w:rsidRDefault="00C806A3" w:rsidP="00AC7227">
      <w:pPr>
        <w:pStyle w:val="ac"/>
        <w:jc w:val="both"/>
        <w:rPr>
          <w:rFonts w:ascii="Times New Roman" w:hAnsi="Times New Roman" w:cs="Times New Roman"/>
          <w:sz w:val="24"/>
          <w:szCs w:val="24"/>
        </w:rPr>
      </w:pPr>
      <w:bookmarkStart w:id="15" w:name="sub_1002"/>
      <w:bookmarkEnd w:id="14"/>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II. Требования к порядку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p>
    <w:bookmarkEnd w:id="15"/>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2.1. </w:t>
      </w:r>
      <w:hyperlink r:id="rId25" w:anchor="P488" w:history="1">
        <w:r w:rsidRPr="00AC7227">
          <w:rPr>
            <w:rStyle w:val="af"/>
            <w:rFonts w:ascii="Times New Roman" w:hAnsi="Times New Roman" w:cs="Times New Roman"/>
            <w:sz w:val="24"/>
            <w:szCs w:val="24"/>
          </w:rPr>
          <w:t>Информация</w:t>
        </w:r>
      </w:hyperlink>
      <w:r w:rsidRPr="00AC7227">
        <w:rPr>
          <w:rFonts w:ascii="Times New Roman" w:hAnsi="Times New Roman" w:cs="Times New Roman"/>
          <w:sz w:val="24"/>
          <w:szCs w:val="24"/>
        </w:rPr>
        <w:t xml:space="preserve"> о месте нахождения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справочных телефонах, адресах электронной почты, графике работы структурных подразделений, задействованных в исполнении муниципальной функции, представлена в приложении № 1 к настоящему регламенту и размещена на официальном сайте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в сети "Интернет".</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2.2.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Информация по вопросам исполнения муниципальной функции предоставляется: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По телефону специалист администрации обязан предоставлять следующую информацию: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 местонахождении и графике работы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 справочных телефонах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 принятии решения по конкретному письменному обращению.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2.2.3. На информационных стендах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размещаются: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сведения о графике (режиме) работы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информация о порядке и условиях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-перечень документов, необходимых для решения вопроса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в информационно-телекоммуникационной сети "Интернет".</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2.3.  Срок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Срок проведения каждой из проверок, предусмотренных настоящим регламентом, не может превышать 20 рабочих дней.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w:t>
      </w:r>
      <w:proofErr w:type="gramStart"/>
      <w:r w:rsidRPr="00AC7227">
        <w:rPr>
          <w:rFonts w:ascii="Times New Roman" w:hAnsi="Times New Roman" w:cs="Times New Roman"/>
          <w:sz w:val="24"/>
          <w:szCs w:val="24"/>
        </w:rPr>
        <w:t>15  часов</w:t>
      </w:r>
      <w:proofErr w:type="gramEnd"/>
      <w:r w:rsidRPr="00AC7227">
        <w:rPr>
          <w:rFonts w:ascii="Times New Roman" w:hAnsi="Times New Roman" w:cs="Times New Roman"/>
          <w:sz w:val="24"/>
          <w:szCs w:val="24"/>
        </w:rPr>
        <w:t xml:space="preserve"> для </w:t>
      </w:r>
      <w:proofErr w:type="spellStart"/>
      <w:r w:rsidRPr="00AC7227">
        <w:rPr>
          <w:rFonts w:ascii="Times New Roman" w:hAnsi="Times New Roman" w:cs="Times New Roman"/>
          <w:sz w:val="24"/>
          <w:szCs w:val="24"/>
        </w:rPr>
        <w:t>микропредприятия</w:t>
      </w:r>
      <w:proofErr w:type="spellEnd"/>
      <w:r w:rsidRPr="00AC7227">
        <w:rPr>
          <w:rFonts w:ascii="Times New Roman" w:hAnsi="Times New Roman" w:cs="Times New Roman"/>
          <w:sz w:val="24"/>
          <w:szCs w:val="24"/>
        </w:rPr>
        <w:t xml:space="preserve"> в год.</w:t>
      </w:r>
    </w:p>
    <w:p w:rsidR="00AC7227" w:rsidRPr="00AC7227" w:rsidRDefault="00AC7227" w:rsidP="00AC7227">
      <w:pPr>
        <w:pStyle w:val="ac"/>
        <w:jc w:val="both"/>
        <w:rPr>
          <w:rFonts w:ascii="Times New Roman" w:hAnsi="Times New Roman" w:cs="Times New Roman"/>
          <w:sz w:val="24"/>
          <w:szCs w:val="24"/>
        </w:rPr>
      </w:pPr>
      <w:bookmarkStart w:id="16" w:name="sub_233"/>
      <w:r w:rsidRPr="00AC7227">
        <w:rPr>
          <w:rFonts w:ascii="Times New Roman" w:hAnsi="Times New Roman" w:cs="Times New Roman"/>
          <w:sz w:val="24"/>
          <w:szCs w:val="24"/>
        </w:rPr>
        <w:t xml:space="preserve">В случае необходимости при проведении проверки, указанной в </w:t>
      </w:r>
      <w:hyperlink r:id="rId26" w:anchor="sub_2303" w:history="1">
        <w:r w:rsidRPr="00AC7227">
          <w:rPr>
            <w:rStyle w:val="af0"/>
            <w:rFonts w:ascii="Times New Roman" w:hAnsi="Times New Roman" w:cs="Times New Roman"/>
            <w:sz w:val="24"/>
            <w:szCs w:val="24"/>
          </w:rPr>
          <w:t>абзаце втором</w:t>
        </w:r>
      </w:hyperlink>
      <w:r w:rsidRPr="00AC7227">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не более чем на 50 часов, </w:t>
      </w:r>
      <w:proofErr w:type="spellStart"/>
      <w:r w:rsidRPr="00AC7227">
        <w:rPr>
          <w:rFonts w:ascii="Times New Roman" w:hAnsi="Times New Roman" w:cs="Times New Roman"/>
          <w:sz w:val="24"/>
          <w:szCs w:val="24"/>
        </w:rPr>
        <w:t>микропредприятий</w:t>
      </w:r>
      <w:proofErr w:type="spellEnd"/>
      <w:r w:rsidRPr="00AC7227">
        <w:rPr>
          <w:rFonts w:ascii="Times New Roman" w:hAnsi="Times New Roman" w:cs="Times New Roman"/>
          <w:sz w:val="24"/>
          <w:szCs w:val="24"/>
        </w:rPr>
        <w:t xml:space="preserve"> не более чем на 15 часов.</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bookmarkEnd w:id="16"/>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2.4. </w:t>
      </w:r>
      <w:bookmarkStart w:id="17" w:name="sub_242"/>
      <w:r w:rsidRPr="00AC7227">
        <w:rPr>
          <w:rFonts w:ascii="Times New Roman" w:hAnsi="Times New Roman" w:cs="Times New Roman"/>
          <w:sz w:val="24"/>
          <w:szCs w:val="24"/>
        </w:rPr>
        <w:t xml:space="preserve"> Перечень документов, предоставляемых субъектами проверки:</w:t>
      </w:r>
    </w:p>
    <w:p w:rsidR="00AC7227" w:rsidRPr="00AC7227" w:rsidRDefault="00AC7227" w:rsidP="00AC7227">
      <w:pPr>
        <w:pStyle w:val="ac"/>
        <w:jc w:val="both"/>
        <w:rPr>
          <w:rFonts w:ascii="Times New Roman" w:hAnsi="Times New Roman" w:cs="Times New Roman"/>
          <w:sz w:val="24"/>
          <w:szCs w:val="24"/>
        </w:rPr>
      </w:pPr>
      <w:bookmarkStart w:id="18" w:name="sub_24202"/>
      <w:bookmarkEnd w:id="17"/>
      <w:r w:rsidRPr="00AC7227">
        <w:rPr>
          <w:rFonts w:ascii="Times New Roman" w:hAnsi="Times New Roman" w:cs="Times New Roman"/>
          <w:sz w:val="24"/>
          <w:szCs w:val="24"/>
        </w:rPr>
        <w:t>- удостоверение личности гражданина;</w:t>
      </w:r>
    </w:p>
    <w:p w:rsidR="00AC7227" w:rsidRPr="00AC7227" w:rsidRDefault="00AC7227" w:rsidP="00AC7227">
      <w:pPr>
        <w:pStyle w:val="ac"/>
        <w:jc w:val="both"/>
        <w:rPr>
          <w:rFonts w:ascii="Times New Roman" w:hAnsi="Times New Roman" w:cs="Times New Roman"/>
          <w:sz w:val="24"/>
          <w:szCs w:val="24"/>
        </w:rPr>
      </w:pPr>
      <w:bookmarkStart w:id="19" w:name="sub_24203"/>
      <w:bookmarkEnd w:id="18"/>
      <w:r w:rsidRPr="00AC7227">
        <w:rPr>
          <w:rFonts w:ascii="Times New Roman" w:hAnsi="Times New Roman" w:cs="Times New Roman"/>
          <w:sz w:val="24"/>
          <w:szCs w:val="24"/>
        </w:rPr>
        <w:t>- документы, подтверждающие полномочия руководителя или представителя юридического лица, индивидуального предпринимателя или его представителя.</w:t>
      </w:r>
      <w:bookmarkStart w:id="20" w:name="sub_1003"/>
      <w:bookmarkEnd w:id="19"/>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2.5. Межведомственное информационное взаимодействие в целях получения необходимых документов и информации от уполномоченных органов власти</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Указанное взаимодействие осуществляется согласно </w:t>
      </w:r>
      <w:hyperlink r:id="rId27" w:history="1">
        <w:r w:rsidRPr="00AC7227">
          <w:rPr>
            <w:rStyle w:val="af"/>
            <w:rFonts w:ascii="Times New Roman" w:hAnsi="Times New Roman" w:cs="Times New Roman"/>
            <w:sz w:val="24"/>
            <w:szCs w:val="24"/>
          </w:rPr>
          <w:t>правилам</w:t>
        </w:r>
      </w:hyperlink>
      <w:r w:rsidRPr="00AC7227">
        <w:rPr>
          <w:rFonts w:ascii="Times New Roman" w:hAnsi="Times New Roman" w:cs="Times New Roman"/>
          <w:sz w:val="24"/>
          <w:szCs w:val="24"/>
        </w:rP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утвержденным постановлением Правительства Российской Федерации от 18 апреля 2016 г. N 323.</w:t>
      </w:r>
    </w:p>
    <w:p w:rsidR="00AC7227" w:rsidRPr="00AC7227" w:rsidRDefault="00AC7227" w:rsidP="00AC7227">
      <w:pPr>
        <w:pStyle w:val="ac"/>
        <w:jc w:val="both"/>
        <w:rPr>
          <w:rFonts w:ascii="Times New Roman" w:hAnsi="Times New Roman" w:cs="Times New Roman"/>
          <w:sz w:val="24"/>
          <w:szCs w:val="24"/>
          <w:lang w:eastAsia="en-US"/>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7227" w:rsidRPr="00AC7227" w:rsidRDefault="00AC7227" w:rsidP="00AC7227">
      <w:pPr>
        <w:pStyle w:val="ac"/>
        <w:jc w:val="both"/>
        <w:rPr>
          <w:rFonts w:ascii="Times New Roman" w:hAnsi="Times New Roman" w:cs="Times New Roman"/>
          <w:sz w:val="24"/>
          <w:szCs w:val="24"/>
        </w:rPr>
      </w:pPr>
    </w:p>
    <w:bookmarkEnd w:id="20"/>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Исполнение муниципальной функции включает в себя следующие административные процедуры:</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организация и проведение 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подготовка к проведению плановой проверки: издание распоряжения администрации о проведении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подготовка к проведению плановой проверки: уведомление о проведении 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организация и проведение внеплановых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обращения, заявления и факты, являющиеся основаниями для проведения внеплановой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подготовка к проведению внеплановой выездной проверки: издание распоряжения администрации о проведении выездной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подготовка к проведению внеплановой выездной проверки: согласование проведения внеплановой выездной проверки с прокуратурой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документарная проверка;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 выездная проверка;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 оформление акта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6) выдача предписаний об устранении выявленных нарушений.</w:t>
      </w:r>
    </w:p>
    <w:p w:rsidR="00AC7227" w:rsidRPr="00AC7227" w:rsidRDefault="00AC7227" w:rsidP="00AC7227">
      <w:pPr>
        <w:pStyle w:val="ac"/>
        <w:jc w:val="both"/>
        <w:rPr>
          <w:rFonts w:ascii="Times New Roman" w:hAnsi="Times New Roman" w:cs="Times New Roman"/>
          <w:sz w:val="24"/>
          <w:szCs w:val="24"/>
          <w:lang w:eastAsia="en-US"/>
        </w:rPr>
      </w:pPr>
      <w:r w:rsidRPr="00AC7227">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"Осуществление муниципального контроля в области торговой деятельности" приведено в </w:t>
      </w:r>
      <w:hyperlink r:id="rId28" w:anchor="P612" w:history="1">
        <w:r w:rsidRPr="00AC7227">
          <w:rPr>
            <w:rStyle w:val="af"/>
            <w:rFonts w:ascii="Times New Roman" w:hAnsi="Times New Roman" w:cs="Times New Roman"/>
            <w:sz w:val="24"/>
            <w:szCs w:val="24"/>
          </w:rPr>
          <w:t>блок-схеме</w:t>
        </w:r>
      </w:hyperlink>
      <w:r w:rsidRPr="00AC7227">
        <w:rPr>
          <w:rFonts w:ascii="Times New Roman" w:hAnsi="Times New Roman" w:cs="Times New Roman"/>
          <w:sz w:val="24"/>
          <w:szCs w:val="24"/>
        </w:rPr>
        <w:t xml:space="preserve"> административного регламента проведения муниципального контроля в области торговой деятельности согласно Приложению № 2 к настоящему регламенту.</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bookmarkStart w:id="21" w:name="sub_31"/>
      <w:r w:rsidRPr="00AC7227">
        <w:rPr>
          <w:rFonts w:ascii="Times New Roman" w:hAnsi="Times New Roman" w:cs="Times New Roman"/>
          <w:sz w:val="24"/>
          <w:szCs w:val="24"/>
        </w:rPr>
        <w:t>3.1. Организация и проведение плановой проверки</w:t>
      </w:r>
      <w:bookmarkEnd w:id="21"/>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Основанием для начала действия данной административной процедуры является ежегодно утверждаемая программа профилактики нарушений в целях предупреждения нарушений юридическими лицами и индивидуальными предпринимателями обязательных требований законодательства и требований, установленных нормативными правовыми актами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в области торговой деятельности, устранения причин, факторов и условий, способствующих нарушениям обязательных требований законодательства и требований, установленных нормативными правовыми актами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Основанием для проведения плановой проверки является наступление срока проведения проверки, установленного ежегодным планом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Администрация ежегодно разрабатывает ежегодный план проведения плановых проверок, который утверждается администрацией в срок до 1 ноября года, предшествующего году проведения 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государственной регистрации юридического лица, индивидуального предпринимателя;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С 1 января 2016 года по 31 декабря 2018 года плановые проверки в отношении юридических лиц, индивидуальных предпринимателей, отнесенных в соответствии с положениями </w:t>
      </w:r>
      <w:hyperlink r:id="rId29" w:history="1">
        <w:r w:rsidRPr="00AC7227">
          <w:rPr>
            <w:rStyle w:val="af"/>
            <w:rFonts w:ascii="Times New Roman" w:hAnsi="Times New Roman" w:cs="Times New Roman"/>
            <w:sz w:val="24"/>
            <w:szCs w:val="24"/>
          </w:rPr>
          <w:t>ст. 4</w:t>
        </w:r>
      </w:hyperlink>
      <w:r w:rsidRPr="00AC7227">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проводятся с учетом особенностей, предусмотренных </w:t>
      </w:r>
      <w:hyperlink r:id="rId30" w:history="1">
        <w:r w:rsidRPr="00AC7227">
          <w:rPr>
            <w:rStyle w:val="af"/>
            <w:rFonts w:ascii="Times New Roman" w:hAnsi="Times New Roman" w:cs="Times New Roman"/>
            <w:sz w:val="24"/>
            <w:szCs w:val="24"/>
          </w:rPr>
          <w:t>ст. 26.1</w:t>
        </w:r>
      </w:hyperlink>
      <w:r w:rsidRPr="00AC7227">
        <w:rPr>
          <w:rFonts w:ascii="Times New Roman" w:hAnsi="Times New Roman" w:cs="Times New Roman"/>
          <w:sz w:val="24"/>
          <w:szCs w:val="24"/>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ежегодном плане проведения плановых проверок указываются следующие сведения: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цель и основание проведения каждой 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дата начала и сроки проведения каждой 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Утвержденный постановлением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в сети "Интернет" либо иным доступным способом.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Ежегодно в срок до 1 сентября года, предшествующего году проведения плановых проверок, администрация готовит проект ежегодного плана проведения плановых проверок в соответствии с </w:t>
      </w:r>
      <w:hyperlink r:id="rId31" w:history="1">
        <w:r w:rsidRPr="00AC7227">
          <w:rPr>
            <w:rStyle w:val="af"/>
            <w:rFonts w:ascii="Times New Roman" w:hAnsi="Times New Roman" w:cs="Times New Roman"/>
            <w:sz w:val="24"/>
            <w:szCs w:val="24"/>
          </w:rPr>
          <w:t>постановлением</w:t>
        </w:r>
      </w:hyperlink>
      <w:r w:rsidRPr="00AC7227">
        <w:rPr>
          <w:rFonts w:ascii="Times New Roman" w:hAnsi="Times New Roman" w:cs="Times New Roman"/>
          <w:sz w:val="24"/>
          <w:szCs w:val="24"/>
        </w:rPr>
        <w:t xml:space="preserve"> Правительства Российской Федерации от 30.06.2010 N 489 и направляет в прокуратуру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Администрация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рассматривает предложения прокуратуры Цивильского района Чувашской Республики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по итогам их рассмотрения направляет в прокуратуру Цивильского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Результатом данной административной процедуры является утвержденный постановлением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ежегодный план проведения 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Срок исполнения данной административной процедуры ежегодно до 1 ноября.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3.1.2. Подготовка к проведению плановой проверки: издание распоряжения администрации о проведении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Основанием для подготовки к проведению плановой проверки является утвержденный ежегодный план проведения 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Плановые проверки осуществляются в соответствии с ежегодным планом проведения плановых проверок на основании распоряжения администрации о проведении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фамилии, имена, отчества, должности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 цели, задачи, предмет проверки и срок ее проведения;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 правовые основания проведения проверки</w:t>
      </w:r>
      <w:r w:rsidR="00C806A3">
        <w:rPr>
          <w:rFonts w:ascii="Times New Roman" w:hAnsi="Times New Roman" w:cs="Times New Roman"/>
          <w:sz w:val="24"/>
          <w:szCs w:val="24"/>
        </w:rPr>
        <w:t>,</w:t>
      </w:r>
      <w:r w:rsidRPr="00AC7227">
        <w:rPr>
          <w:rFonts w:ascii="Times New Roman" w:hAnsi="Times New Roman" w:cs="Times New Roman"/>
          <w:sz w:val="24"/>
          <w:szCs w:val="24"/>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7) настоящий административный регламент;</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9) даты начала и окончания проведения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10) иные сведения, если это предусмотрено типовой формой распоряжения администрации о проведении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Типовая форма распоряжения органа государственного контроля (надзора), органа муниципального контроля о проведении (плановой/внеплановой, документарной/выездной) проверки юридического лица, индивидуального предпринимателя утверждена приказом Минэкономразвития России от 30.04.2009 N 141.</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Результатом данной административной процедуры является утвержденное главой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Чувашской Республики распоряжение администрации о проведении проверки, сопровождаемое заверением печатью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Срок исполнения данной административной процедуры составляет 2 дня.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3.1.3. Подготовка к проведению плановой проверки: уведомление о проведении 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Основанием для начала действия данной административной процедуры является утвержденное главой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 распоряжение администрации о проведении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руководителя, заместителя руководителя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Общий срок исполнения административной процедуры составляет 3 дня.</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lang w:eastAsia="en-US"/>
        </w:rPr>
      </w:pPr>
      <w:bookmarkStart w:id="22" w:name="P267"/>
      <w:bookmarkEnd w:id="22"/>
      <w:r w:rsidRPr="00AC7227">
        <w:rPr>
          <w:rFonts w:ascii="Times New Roman" w:hAnsi="Times New Roman" w:cs="Times New Roman"/>
          <w:sz w:val="24"/>
          <w:szCs w:val="24"/>
        </w:rPr>
        <w:t>3.2. Организация и проведение внеплановых проверок</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Чувашской Республики, выполнение предписаний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по ликвидации последствий причинения такого вреда.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Основанием для проведения внеплановой проверки является:</w:t>
      </w:r>
    </w:p>
    <w:p w:rsidR="00AC7227" w:rsidRPr="00AC7227" w:rsidRDefault="00AC7227" w:rsidP="00AC7227">
      <w:pPr>
        <w:pStyle w:val="ac"/>
        <w:jc w:val="both"/>
        <w:rPr>
          <w:rFonts w:ascii="Times New Roman" w:hAnsi="Times New Roman" w:cs="Times New Roman"/>
          <w:sz w:val="24"/>
          <w:szCs w:val="24"/>
        </w:rPr>
      </w:pPr>
      <w:bookmarkStart w:id="23" w:name="P282"/>
      <w:bookmarkEnd w:id="23"/>
      <w:r w:rsidRPr="00AC7227">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C7227" w:rsidRPr="00AC7227" w:rsidRDefault="00AC7227" w:rsidP="00AC7227">
      <w:pPr>
        <w:pStyle w:val="ac"/>
        <w:jc w:val="both"/>
        <w:rPr>
          <w:rFonts w:ascii="Times New Roman" w:hAnsi="Times New Roman" w:cs="Times New Roman"/>
          <w:sz w:val="24"/>
          <w:szCs w:val="24"/>
        </w:rPr>
      </w:pPr>
      <w:bookmarkStart w:id="24" w:name="P284"/>
      <w:bookmarkEnd w:id="24"/>
      <w:r w:rsidRPr="00AC7227">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C7227" w:rsidRPr="00AC7227" w:rsidRDefault="00AC7227" w:rsidP="00AC7227">
      <w:pPr>
        <w:pStyle w:val="ac"/>
        <w:jc w:val="both"/>
        <w:rPr>
          <w:rFonts w:ascii="Times New Roman" w:hAnsi="Times New Roman" w:cs="Times New Roman"/>
          <w:sz w:val="24"/>
          <w:szCs w:val="24"/>
        </w:rPr>
      </w:pPr>
      <w:bookmarkStart w:id="25" w:name="P285"/>
      <w:bookmarkEnd w:id="25"/>
      <w:r w:rsidRPr="00AC7227">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C7227" w:rsidRPr="00AC7227" w:rsidRDefault="00AC7227" w:rsidP="00AC7227">
      <w:pPr>
        <w:pStyle w:val="ac"/>
        <w:jc w:val="both"/>
        <w:rPr>
          <w:rFonts w:ascii="Times New Roman" w:hAnsi="Times New Roman" w:cs="Times New Roman"/>
          <w:sz w:val="24"/>
          <w:szCs w:val="24"/>
        </w:rPr>
      </w:pPr>
      <w:bookmarkStart w:id="26" w:name="P286"/>
      <w:bookmarkEnd w:id="26"/>
      <w:r w:rsidRPr="00AC722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32" w:anchor="P284" w:history="1">
        <w:r w:rsidRPr="00AC7227">
          <w:rPr>
            <w:rStyle w:val="af"/>
            <w:rFonts w:ascii="Times New Roman" w:hAnsi="Times New Roman" w:cs="Times New Roman"/>
            <w:sz w:val="24"/>
            <w:szCs w:val="24"/>
          </w:rPr>
          <w:t>подпункте 2</w:t>
        </w:r>
      </w:hyperlink>
      <w:r w:rsidRPr="00AC7227">
        <w:rPr>
          <w:rFonts w:ascii="Times New Roman" w:hAnsi="Times New Roman" w:cs="Times New Roman"/>
          <w:sz w:val="24"/>
          <w:szCs w:val="24"/>
        </w:rPr>
        <w:t xml:space="preserve"> настоящего пункта 3.2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3" w:anchor="P284" w:history="1">
        <w:r w:rsidRPr="00AC7227">
          <w:rPr>
            <w:rStyle w:val="af"/>
            <w:rFonts w:ascii="Times New Roman" w:hAnsi="Times New Roman" w:cs="Times New Roman"/>
            <w:sz w:val="24"/>
            <w:szCs w:val="24"/>
          </w:rPr>
          <w:t>подпунктом 2</w:t>
        </w:r>
      </w:hyperlink>
      <w:r w:rsidRPr="00AC7227">
        <w:rPr>
          <w:rFonts w:ascii="Times New Roman" w:hAnsi="Times New Roman" w:cs="Times New Roman"/>
          <w:sz w:val="24"/>
          <w:szCs w:val="24"/>
        </w:rPr>
        <w:t xml:space="preserve"> настоящего пункта 3.2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При рассмотрении обращений и заявлений, информации о фактах, указанных в </w:t>
      </w:r>
      <w:hyperlink r:id="rId34" w:anchor="P284" w:history="1">
        <w:r w:rsidRPr="00AC7227">
          <w:rPr>
            <w:rStyle w:val="af"/>
            <w:rFonts w:ascii="Times New Roman" w:hAnsi="Times New Roman" w:cs="Times New Roman"/>
            <w:sz w:val="24"/>
            <w:szCs w:val="24"/>
          </w:rPr>
          <w:t>подпункте 2</w:t>
        </w:r>
      </w:hyperlink>
      <w:r w:rsidRPr="00AC7227">
        <w:rPr>
          <w:rFonts w:ascii="Times New Roman" w:hAnsi="Times New Roman" w:cs="Times New Roman"/>
          <w:sz w:val="24"/>
          <w:szCs w:val="24"/>
        </w:rPr>
        <w:t xml:space="preserve"> настоящего пункта 3.2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5" w:anchor="P284" w:history="1">
        <w:r w:rsidRPr="00AC7227">
          <w:rPr>
            <w:rStyle w:val="af"/>
            <w:rFonts w:ascii="Times New Roman" w:hAnsi="Times New Roman" w:cs="Times New Roman"/>
            <w:sz w:val="24"/>
            <w:szCs w:val="24"/>
          </w:rPr>
          <w:t>подпункте 2</w:t>
        </w:r>
      </w:hyperlink>
      <w:r w:rsidRPr="00AC7227">
        <w:rPr>
          <w:rFonts w:ascii="Times New Roman" w:hAnsi="Times New Roman" w:cs="Times New Roman"/>
          <w:sz w:val="24"/>
          <w:szCs w:val="24"/>
        </w:rPr>
        <w:t xml:space="preserve"> настоящего пункта 3.2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6" w:anchor="P282" w:history="1">
        <w:r w:rsidRPr="00AC7227">
          <w:rPr>
            <w:rStyle w:val="af"/>
            <w:rFonts w:ascii="Times New Roman" w:hAnsi="Times New Roman" w:cs="Times New Roman"/>
            <w:sz w:val="24"/>
            <w:szCs w:val="24"/>
          </w:rPr>
          <w:t>подпунктах 1</w:t>
        </w:r>
      </w:hyperlink>
      <w:r w:rsidRPr="00AC7227">
        <w:rPr>
          <w:rFonts w:ascii="Times New Roman" w:hAnsi="Times New Roman" w:cs="Times New Roman"/>
          <w:sz w:val="24"/>
          <w:szCs w:val="24"/>
        </w:rPr>
        <w:t xml:space="preserve"> - </w:t>
      </w:r>
      <w:hyperlink r:id="rId37" w:anchor="P284" w:history="1">
        <w:r w:rsidRPr="00AC7227">
          <w:rPr>
            <w:rStyle w:val="af"/>
            <w:rFonts w:ascii="Times New Roman" w:hAnsi="Times New Roman" w:cs="Times New Roman"/>
            <w:sz w:val="24"/>
            <w:szCs w:val="24"/>
          </w:rPr>
          <w:t>2</w:t>
        </w:r>
      </w:hyperlink>
      <w:r w:rsidRPr="00AC7227">
        <w:rPr>
          <w:rFonts w:ascii="Times New Roman" w:hAnsi="Times New Roman" w:cs="Times New Roman"/>
          <w:sz w:val="24"/>
          <w:szCs w:val="24"/>
        </w:rPr>
        <w:t xml:space="preserve"> настоящего пункта 3.2, </w:t>
      </w:r>
      <w:r w:rsidRPr="00AC7227">
        <w:rPr>
          <w:rFonts w:ascii="Times New Roman" w:hAnsi="Times New Roman" w:cs="Times New Roman"/>
          <w:sz w:val="24"/>
          <w:szCs w:val="24"/>
        </w:rPr>
        <w:lastRenderedPageBreak/>
        <w:t xml:space="preserve">должностное лицо администрации подготавливает мотивированное представление о назначении внеплановой проверки по основаниям, указанным в </w:t>
      </w:r>
      <w:hyperlink r:id="rId38" w:anchor="P284" w:history="1">
        <w:r w:rsidRPr="00AC7227">
          <w:rPr>
            <w:rStyle w:val="af"/>
            <w:rFonts w:ascii="Times New Roman" w:hAnsi="Times New Roman" w:cs="Times New Roman"/>
            <w:sz w:val="24"/>
            <w:szCs w:val="24"/>
          </w:rPr>
          <w:t>подпункте 2</w:t>
        </w:r>
      </w:hyperlink>
      <w:r w:rsidRPr="00AC7227">
        <w:rPr>
          <w:rFonts w:ascii="Times New Roman" w:hAnsi="Times New Roman" w:cs="Times New Roman"/>
          <w:sz w:val="24"/>
          <w:szCs w:val="24"/>
        </w:rPr>
        <w:t xml:space="preserve"> настоящего пункта 3.2.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По решению руководителя, заместителя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Администрация вправе обратиться в суд с иском о взыскании с юридического лица или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настоящего регламента.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9" w:anchor="P285" w:history="1">
        <w:r w:rsidRPr="00AC7227">
          <w:rPr>
            <w:rStyle w:val="af"/>
            <w:rFonts w:ascii="Times New Roman" w:hAnsi="Times New Roman" w:cs="Times New Roman"/>
            <w:sz w:val="24"/>
            <w:szCs w:val="24"/>
          </w:rPr>
          <w:t>подпунктах "а"</w:t>
        </w:r>
      </w:hyperlink>
      <w:r w:rsidRPr="00AC7227">
        <w:rPr>
          <w:rFonts w:ascii="Times New Roman" w:hAnsi="Times New Roman" w:cs="Times New Roman"/>
          <w:sz w:val="24"/>
          <w:szCs w:val="24"/>
        </w:rPr>
        <w:t xml:space="preserve"> и </w:t>
      </w:r>
      <w:hyperlink r:id="rId40" w:anchor="P286" w:history="1">
        <w:r w:rsidRPr="00AC7227">
          <w:rPr>
            <w:rStyle w:val="af"/>
            <w:rFonts w:ascii="Times New Roman" w:hAnsi="Times New Roman" w:cs="Times New Roman"/>
            <w:sz w:val="24"/>
            <w:szCs w:val="24"/>
          </w:rPr>
          <w:t>"б" подпункта 2</w:t>
        </w:r>
      </w:hyperlink>
      <w:r w:rsidRPr="00AC7227">
        <w:rPr>
          <w:rFonts w:ascii="Times New Roman" w:hAnsi="Times New Roman" w:cs="Times New Roman"/>
          <w:sz w:val="24"/>
          <w:szCs w:val="24"/>
        </w:rPr>
        <w:t xml:space="preserve"> настоящего пункта 3.2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1" w:anchor="P284" w:history="1">
        <w:r w:rsidRPr="00AC7227">
          <w:rPr>
            <w:rStyle w:val="af"/>
            <w:rFonts w:ascii="Times New Roman" w:hAnsi="Times New Roman" w:cs="Times New Roman"/>
            <w:sz w:val="24"/>
            <w:szCs w:val="24"/>
          </w:rPr>
          <w:t>подпункте 2</w:t>
        </w:r>
      </w:hyperlink>
      <w:r w:rsidRPr="00AC7227">
        <w:rPr>
          <w:rFonts w:ascii="Times New Roman" w:hAnsi="Times New Roman" w:cs="Times New Roman"/>
          <w:sz w:val="24"/>
          <w:szCs w:val="24"/>
        </w:rPr>
        <w:t xml:space="preserve"> настоящего пункта 3.2,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Результатом административной процедуры является выявление оснований для проведения внеплановой проверки, указанных в </w:t>
      </w:r>
      <w:hyperlink r:id="rId42" w:anchor="P282" w:history="1">
        <w:r w:rsidRPr="00AC7227">
          <w:rPr>
            <w:rStyle w:val="af"/>
            <w:rFonts w:ascii="Times New Roman" w:hAnsi="Times New Roman" w:cs="Times New Roman"/>
            <w:sz w:val="24"/>
            <w:szCs w:val="24"/>
          </w:rPr>
          <w:t>подпунктах 1</w:t>
        </w:r>
      </w:hyperlink>
      <w:r w:rsidRPr="00AC7227">
        <w:rPr>
          <w:rFonts w:ascii="Times New Roman" w:hAnsi="Times New Roman" w:cs="Times New Roman"/>
          <w:sz w:val="24"/>
          <w:szCs w:val="24"/>
        </w:rPr>
        <w:t xml:space="preserve"> - </w:t>
      </w:r>
      <w:hyperlink r:id="rId43" w:anchor="P284" w:history="1">
        <w:r w:rsidRPr="00AC7227">
          <w:rPr>
            <w:rStyle w:val="af"/>
            <w:rFonts w:ascii="Times New Roman" w:hAnsi="Times New Roman" w:cs="Times New Roman"/>
            <w:sz w:val="24"/>
            <w:szCs w:val="24"/>
          </w:rPr>
          <w:t>2</w:t>
        </w:r>
      </w:hyperlink>
      <w:r w:rsidRPr="00AC7227">
        <w:rPr>
          <w:rFonts w:ascii="Times New Roman" w:hAnsi="Times New Roman" w:cs="Times New Roman"/>
          <w:sz w:val="24"/>
          <w:szCs w:val="24"/>
        </w:rPr>
        <w:t xml:space="preserve"> настоящего пункта 3.2.</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3.3. Документарная проверка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о проведении документарной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органа местного самоуправления «</w:t>
      </w:r>
      <w:r w:rsidR="00C806A3">
        <w:rPr>
          <w:rFonts w:ascii="Times New Roman" w:hAnsi="Times New Roman" w:cs="Times New Roman"/>
          <w:bCs/>
          <w:sz w:val="24"/>
          <w:szCs w:val="24"/>
        </w:rPr>
        <w:t xml:space="preserve">Конарское </w:t>
      </w:r>
      <w:r w:rsidRPr="00AC7227">
        <w:rPr>
          <w:rFonts w:ascii="Times New Roman" w:hAnsi="Times New Roman" w:cs="Times New Roman"/>
          <w:sz w:val="24"/>
          <w:szCs w:val="24"/>
        </w:rPr>
        <w:t>сельское поселение Цивильского района Чувашской Республики», исполнением предписаний должностных лиц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процессе проведения документарной проверки должностными лицами администрации, осуществляющими муниципальный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администрации, осуществляющих муниципальный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 в области торговой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если достоверность сведений, содержащихся в документах, имеющихся в распоряжении должностных лиц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органом местного  самоуправления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сельское поселение Цивильского района Чувашской Республики», должностные лица администрации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Указанный запрос направляется по электронной почте, почтовым отправлением, по факсу либо нарочно.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документы, указанные в запросе.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w:t>
      </w:r>
      <w:r w:rsidRPr="00AC7227">
        <w:rPr>
          <w:rFonts w:ascii="Times New Roman" w:hAnsi="Times New Roman" w:cs="Times New Roman"/>
          <w:sz w:val="24"/>
          <w:szCs w:val="24"/>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нормативными правовыми актами органа местного самоуправления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сельское поселение Цивильского района Чувашской Республики»,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При проведении документарной проверки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Результатом исполнения административной процедуры является завершение документарной проверки и осуществление записи о проведенной проверке в журнале учета проверок в случае его наличия у юридического лица, индивидуального предпринимателя.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Максимальный срок исполнения процедуры - не более 20 рабочих дней.</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3.4. Выездная проверка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администрации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AC7227">
        <w:rPr>
          <w:rFonts w:ascii="Times New Roman" w:hAnsi="Times New Roman" w:cs="Times New Roman"/>
          <w:sz w:val="24"/>
          <w:szCs w:val="24"/>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органа местного самоуправления «</w:t>
      </w:r>
      <w:r w:rsidR="00C806A3">
        <w:rPr>
          <w:rFonts w:ascii="Times New Roman" w:hAnsi="Times New Roman" w:cs="Times New Roman"/>
          <w:sz w:val="24"/>
          <w:szCs w:val="24"/>
        </w:rPr>
        <w:t>Конарс</w:t>
      </w:r>
      <w:r w:rsidRPr="00AC7227">
        <w:rPr>
          <w:rFonts w:ascii="Times New Roman" w:hAnsi="Times New Roman" w:cs="Times New Roman"/>
          <w:sz w:val="24"/>
          <w:szCs w:val="24"/>
        </w:rPr>
        <w:t>кое  сельское поселение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органа местного самоуправления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сельское поселение Цивильского района Чувашской Республики», без проведения соответствующего мероприятия по контролю.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осуществляющими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сельского поселения Цивильского района, утвержденном главой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Результатом исполнения административной процедуры является завершение выездной проверки и осуществление записи о проведенной проверке в журнале учета проверок, в случае его наличия у юридического лица, индивидуального предпринимателя.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Максимальный срок исполнения процедуры - не более 20 рабочих дней.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3.5. Оформление акта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Типовая форма акта проверки утверждена приказом Минэкономразвития России от 30.04.2009 N 141.</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акте проверки указываются: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дата, время и место составления акта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наименование органа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дата и номер распоряжения администрации главы сельского поселения;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6) дата, время, продолжительность и место проведения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9) подписи должностного лица или должностных лиц, проводивших проверку.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органа местного самоуправления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 xml:space="preserve">сельское поселение Цивильского района Чувашской Республики», </w:t>
      </w:r>
      <w:r w:rsidRPr="00AC7227">
        <w:rPr>
          <w:rFonts w:ascii="Times New Roman" w:hAnsi="Times New Roman" w:cs="Times New Roman"/>
          <w:sz w:val="24"/>
          <w:szCs w:val="24"/>
        </w:rPr>
        <w:lastRenderedPageBreak/>
        <w:t>предписания об устранении выявленных нарушений и иные связанные с результатами проверки документы или их копии.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Результатом исполнения административной процедуры является оформление акта проверки (акта о невозможности проведения соответствующей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Максимальный срок исполнения процедуры составления акта проверки - не более 3 рабочих дней после завершения мероприятий по контролю.</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3.6. Выдача предписаний об устранении выявленных нарушений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Основанием для начала административной процедуры являются выявленные в результате проверки нарушения требований нормативных правовых актов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Чувашской Республики.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Должностное лицо администрации, осуществляющее муниципальный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Срок исполнения административной процедуры - одновременно с выдачей акта проверки.</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lang w:eastAsia="en-US"/>
        </w:rPr>
      </w:pPr>
      <w:bookmarkStart w:id="27" w:name="sub_1004"/>
      <w:r w:rsidRPr="00AC7227">
        <w:rPr>
          <w:rFonts w:ascii="Times New Roman" w:hAnsi="Times New Roman" w:cs="Times New Roman"/>
          <w:sz w:val="24"/>
          <w:szCs w:val="24"/>
        </w:rPr>
        <w:t>IV. Порядок и формы контроля за исполнением муниципальной функции</w:t>
      </w:r>
    </w:p>
    <w:p w:rsidR="00AC7227" w:rsidRPr="00AC7227" w:rsidRDefault="00AC7227" w:rsidP="00AC7227">
      <w:pPr>
        <w:pStyle w:val="ac"/>
        <w:jc w:val="both"/>
        <w:rPr>
          <w:rFonts w:ascii="Times New Roman" w:eastAsia="Calibri"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bookmarkStart w:id="28" w:name="sub_49"/>
      <w:bookmarkEnd w:id="27"/>
      <w:r w:rsidRPr="00AC7227">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должностными лицами администрации, ответственными за организацию работы по исполнению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4.2. Ответственность должностных лиц администрации, в должностные обязанности которых входит исполнение муниципальной функции, за решения и действия (бездействие), принимаемые (осуществляемые) ими в ходе исполнения муниципальной функции, закрепляется в их должностных инструкциях, наступает в порядке согласно действующему законодательству. Должностное лицо, осуществляющее проверку, несет ответственность за: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соблюдение срока и порядка исполнения административных процедур;</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правильность и обоснованность принятых решений;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законность применяемых мер;</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 соблюдение порядка применения мер и их соответствие совершенным нарушениям;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 правильность и полноту оформления документов в соответствии с законодательством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6) соблюдение прав проверяемых лиц.</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4.3. Текущий контроль осуществляется путем проверок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4.4. Порядок и периодичность осуществления плановых и внеплановых проверок полноты и качества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4.4.1. 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свободы и законные интересы граждан, права и законные интересы юридических лиц, а также рассмотрение, принятие решений и подготовку ответов на жалобы граждан и юридических лиц на решения и действия (бездействие) должностных лиц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4.4.2. Проверки могут быть плановыми (на основании планов администрации) и внеплановыми. При проверке могут рассматриваться как вопросы, связанные с исполнением муниципальной функции (комплексные проверки), так и отдельные вопросы (тематические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4.4.3. Проведение проверок осуществляется в соответствии с нормативными правовыми актами администрации с периодичностью не реже одного раза в год.</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4.4.4. Проверка соответствия полноты и качества исполнения муниципальной функции предъявляемым требованиям осуществляется в соответствии с нормативными актами Российской Федерации.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4.5.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при исполнении муниципальной функции.</w:t>
      </w:r>
    </w:p>
    <w:p w:rsidR="00AC7227" w:rsidRPr="00AC7227" w:rsidRDefault="00AC7227" w:rsidP="00AC7227">
      <w:pPr>
        <w:pStyle w:val="ac"/>
        <w:jc w:val="both"/>
        <w:rPr>
          <w:rFonts w:ascii="Times New Roman" w:hAnsi="Times New Roman" w:cs="Times New Roman"/>
          <w:sz w:val="24"/>
          <w:szCs w:val="24"/>
          <w:lang w:eastAsia="en-US"/>
        </w:rPr>
      </w:pPr>
    </w:p>
    <w:bookmarkEnd w:id="28"/>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V. Досудебный (внесудебный) порядок обжалования решений и действий (бездействия) Администрации, исполняющей муниципальную функцию, а также ее должностных лиц.</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5.1. Право заинтересованных лиц на досудебное (внесудебное) обжалование действий (бездействия) и решений, принятых (осуществляемых) в ходе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Заинтересованные лица имеют право на обжалование решений и действий (бездействия) должностных лиц администрации, ответственных за организацию работы по исполнению муниципальной функции, принятых (осуществляемых) в ходе исполнения муниципальной функции, в досудебном (внесудебном) и судебном порядке.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5.2. Предметом досудебного (внесудебного) обжалования являются нарушение прав, свобод и законных интересов гражданина, прав и законных интересов юридического лица, противоправные решения, действия (бездействие) должностных лиц администрации, ответственных за организацию работы по исполнению муниципальной функции, при исполнении муниципальной функции, нарушении положений настоящего административного регламента, некорректное поведение или нарушение служебной этики в ходе исполнения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5.3.1. Порядок рассмотрения отдельных жалоб:</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ответ на жалобу не дается, если в ней не указана фамилия гражданина ее направившего,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если в жалобе обжалуется судебное решение, то жалоба возвращается заинтересованному лицу в течение 7 дней со дня регистрации с разъяснением порядка обжалования судебного решения;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3)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4) если текст письменной жалобы не поддается прочтению, ответ на обращение </w:t>
      </w:r>
      <w:proofErr w:type="gramStart"/>
      <w:r w:rsidRPr="00AC7227">
        <w:rPr>
          <w:rFonts w:ascii="Times New Roman" w:hAnsi="Times New Roman" w:cs="Times New Roman"/>
          <w:sz w:val="24"/>
          <w:szCs w:val="24"/>
        </w:rPr>
        <w:t>не</w:t>
      </w:r>
      <w:r w:rsidR="00C806A3">
        <w:rPr>
          <w:rFonts w:ascii="Times New Roman" w:hAnsi="Times New Roman" w:cs="Times New Roman"/>
          <w:sz w:val="24"/>
          <w:szCs w:val="24"/>
        </w:rPr>
        <w:t xml:space="preserve"> </w:t>
      </w:r>
      <w:r w:rsidRPr="00AC7227">
        <w:rPr>
          <w:rFonts w:ascii="Times New Roman" w:hAnsi="Times New Roman" w:cs="Times New Roman"/>
          <w:sz w:val="24"/>
          <w:szCs w:val="24"/>
        </w:rPr>
        <w:t>дается</w:t>
      </w:r>
      <w:proofErr w:type="gramEnd"/>
      <w:r w:rsidRPr="00AC7227">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если текст письменной жалобы не позволяет определить ее суть, ответ на жалобу </w:t>
      </w:r>
      <w:proofErr w:type="gramStart"/>
      <w:r w:rsidRPr="00AC7227">
        <w:rPr>
          <w:rFonts w:ascii="Times New Roman" w:hAnsi="Times New Roman" w:cs="Times New Roman"/>
          <w:sz w:val="24"/>
          <w:szCs w:val="24"/>
        </w:rPr>
        <w:t>не дается</w:t>
      </w:r>
      <w:proofErr w:type="gramEnd"/>
      <w:r w:rsidRPr="00AC7227">
        <w:rPr>
          <w:rFonts w:ascii="Times New Roman" w:hAnsi="Times New Roman" w:cs="Times New Roman"/>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 если в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 4 ст. 10 Федерального закона от 02.05.2006 № 59-ФЗ на официальном сайте государственного органа или органа местного самоуправления в сети "Интернет", заинтересованному лицу, направившему жалобу, в течение 7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то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5.4. Основания для начала процедуры досудебного (внесудебного) обжалования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5.4.1. Основанием для начала процедуры досудебного обжалования является жалоба заинтересованного лица, поданная в адрес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в письменной форме на бумажном носителе или в электронной форме.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5.4.2. Требования к письменной жалобе: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1) заинтересованное лицо в своей письменной жалобе в обязательном порядке указывает либо наименование государственного органа или органа местного самоуправления, в которые направляет письменную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w:t>
      </w:r>
      <w:r w:rsidRPr="00AC7227">
        <w:rPr>
          <w:rFonts w:ascii="Times New Roman" w:hAnsi="Times New Roman" w:cs="Times New Roman"/>
          <w:sz w:val="24"/>
          <w:szCs w:val="24"/>
        </w:rPr>
        <w:lastRenderedPageBreak/>
        <w:t>направлены ответ, уведомление о переадресации обращения, излагает суть жалобы, ставит личную подпись и дату;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жалоба, поступившая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 59-ФЗ. В жалобе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Заинтересованное лицо вправе приложить к такой жалобе необходимые документы и материалы в электронной форме.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Заинтересованное лицо вправе запросить информацию и документы, необходимые для обоснования и рассмотрения жалобы, в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5.6. Муниципальные органы и должностные лица, которым может быть направлена жалоба заинтересованного лица в досудебном (внесудебном) порядке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5.6.1. При досудебном (внесудебном) обжаловании заинтересованное лицо вправе обратиться лично или направить письменную жалобу.</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5.6.2. В администрации при досудебном (внесудебном) обжаловании заинтересованное лицо вправе обратиться с жалобой в письменной форме, в том числе лично или в электронном виде, к главе администрации </w:t>
      </w:r>
      <w:r w:rsidR="00C806A3">
        <w:rPr>
          <w:rFonts w:ascii="Times New Roman" w:hAnsi="Times New Roman" w:cs="Times New Roman"/>
          <w:bCs/>
          <w:sz w:val="24"/>
          <w:szCs w:val="24"/>
        </w:rPr>
        <w:t>Конарского</w:t>
      </w:r>
      <w:r w:rsidR="00C806A3" w:rsidRPr="00AC7227">
        <w:rPr>
          <w:rFonts w:ascii="Times New Roman" w:hAnsi="Times New Roman" w:cs="Times New Roman"/>
          <w:sz w:val="24"/>
          <w:szCs w:val="24"/>
        </w:rPr>
        <w:t xml:space="preserve"> </w:t>
      </w:r>
      <w:r w:rsidRPr="00AC7227">
        <w:rPr>
          <w:rFonts w:ascii="Times New Roman" w:hAnsi="Times New Roman" w:cs="Times New Roman"/>
          <w:sz w:val="24"/>
          <w:szCs w:val="24"/>
        </w:rPr>
        <w:t>сельского поселения Цивильского района на действия (бездействие) подчиненных ему должностных лиц. При этом жалоба регистрируется в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5.6.3. Должностные лица администрации, ответственные за организацию работы по исполнению муниципальной функции, проводят личный прием граждан по вопросам, относящимся к исполнению муниципальной функции, в порядке, установленном в администрации.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5.7. Сроки рассмотрения жалобы (претензии)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Срок рассмотрения жалобы составляет 30 дней с момента регистрации.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Срок рассмотрения жалобы может быть продлен, но не более чем на 30 дней, если для ее рассмотрения необходимо получение документов и материалов из других государственных органов за исключением судов, органов дознания, органов предварительного следствия.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Заинтересованное лицо, направившее жалобу, уведомляется о продлении срока рассмотрения жалобы.</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5.8. Результат досудебного (внесудебного) обжалования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5.8.1. По результатам рассмотрения жалобы должностным лицом администрации, ответственным за организацию работы по исполнению муниципальной функции, принимается решение об удовлетворении требований, изложенных в жалобе либо об отказе в их удовлетворении. При удовлетворении жалобы администрацией принимаются меры по устранению выявленных нарушений не позднее 5 рабочих дней со дня принятия решения.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5.8.2. Не позднее дня, следующего за днем принятия решения по результатам рассмотрения жалобы, заинтересованному лицу в письменной форме направляется ответ, который подписывается руководителем органа местного самоуправления, должностным лицом либо уполномоченным на то лицом.</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По желанию заинтересованного лица мотивированный ответ о результатах рассмотрения жалобы может быть направлен в форме электронного документа, подписанного электронной подписью должностного лица администрации, ответственного за организацию работы по исполнению муниципальной функции.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lastRenderedPageBreak/>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5.8.3. В ответе по результатам рассмотрения жалобы указываются: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1) наименование органа, рассмотревшего жалобу, должность, фамилия и инициалы должностного лица, принявшего решение по жалобе;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3) фамилия, имя, отчество (при наличии) или наименование заинтересованного лица;</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4) основания для принятия решения по жалобе;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 принятое по жалобе решение;</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7) сведения о порядке обжалования принятого по жалобе решения.</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5.8.4. Принятое уполномоченным должностным лицом администрации, ответственным за организацию работы по исполнению муниципальной функции, решение оформляется в 3-х экземплярах. Первый и второй экземпляры направляются заинтересованному лицу и в подразделение, принявшее обжалуемое решение либо осуществившее обжалуемое действие (бездействие) соответственно, которое в течение 5 рабочих дней исполняет данное решение, о чем письменно (предварительно по факсимильной связи) докладывает на имя уполномоченного должностного лица администрации, ответственного за организацию работы по исполнению муниципальной функции, третий экземпляр хранится в деле.</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color w:val="000000"/>
          <w:sz w:val="24"/>
          <w:szCs w:val="24"/>
        </w:rPr>
      </w:pPr>
    </w:p>
    <w:p w:rsidR="00AC7227" w:rsidRPr="00AC7227" w:rsidRDefault="00AC7227" w:rsidP="00AC7227">
      <w:pPr>
        <w:pStyle w:val="ac"/>
        <w:jc w:val="both"/>
        <w:rPr>
          <w:rFonts w:ascii="Times New Roman" w:hAnsi="Times New Roman" w:cs="Times New Roman"/>
          <w:bCs/>
          <w:sz w:val="24"/>
          <w:szCs w:val="24"/>
        </w:rPr>
      </w:pPr>
    </w:p>
    <w:p w:rsidR="00AC7227" w:rsidRPr="00AC7227" w:rsidRDefault="00C806A3" w:rsidP="00AC7227">
      <w:pPr>
        <w:pStyle w:val="ac"/>
        <w:jc w:val="both"/>
        <w:rPr>
          <w:rFonts w:ascii="Times New Roman" w:hAnsi="Times New Roman" w:cs="Times New Roman"/>
          <w:sz w:val="24"/>
          <w:szCs w:val="24"/>
        </w:rPr>
      </w:pPr>
      <w:r>
        <w:rPr>
          <w:rFonts w:ascii="Times New Roman" w:hAnsi="Times New Roman" w:cs="Times New Roman"/>
          <w:bCs/>
          <w:sz w:val="24"/>
          <w:szCs w:val="24"/>
        </w:rPr>
        <w:t xml:space="preserve">                                                                                                                             </w:t>
      </w:r>
      <w:r w:rsidR="00AC7227" w:rsidRPr="00AC7227">
        <w:rPr>
          <w:rFonts w:ascii="Times New Roman" w:hAnsi="Times New Roman" w:cs="Times New Roman"/>
          <w:bCs/>
          <w:sz w:val="24"/>
          <w:szCs w:val="24"/>
        </w:rPr>
        <w:t>Приложение № 1</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5A53B2">
      <w:pPr>
        <w:pStyle w:val="ac"/>
        <w:jc w:val="center"/>
        <w:rPr>
          <w:rFonts w:ascii="Times New Roman" w:hAnsi="Times New Roman" w:cs="Times New Roman"/>
          <w:bCs/>
          <w:sz w:val="24"/>
          <w:szCs w:val="24"/>
        </w:rPr>
      </w:pPr>
      <w:r w:rsidRPr="00AC7227">
        <w:rPr>
          <w:rFonts w:ascii="Times New Roman" w:hAnsi="Times New Roman" w:cs="Times New Roman"/>
          <w:bCs/>
          <w:sz w:val="24"/>
          <w:szCs w:val="24"/>
        </w:rPr>
        <w:t>Сведения о местонахождении и графике работы</w:t>
      </w:r>
    </w:p>
    <w:p w:rsidR="00AC7227" w:rsidRDefault="00AC7227" w:rsidP="005A53B2">
      <w:pPr>
        <w:pStyle w:val="ac"/>
        <w:jc w:val="center"/>
        <w:rPr>
          <w:rFonts w:ascii="Times New Roman" w:hAnsi="Times New Roman" w:cs="Times New Roman"/>
          <w:bCs/>
          <w:sz w:val="24"/>
          <w:szCs w:val="24"/>
        </w:rPr>
      </w:pPr>
      <w:r w:rsidRPr="00AC7227">
        <w:rPr>
          <w:rFonts w:ascii="Times New Roman" w:hAnsi="Times New Roman" w:cs="Times New Roman"/>
          <w:bCs/>
          <w:sz w:val="24"/>
          <w:szCs w:val="24"/>
        </w:rPr>
        <w:t xml:space="preserve">администрации </w:t>
      </w:r>
      <w:r w:rsidR="00C806A3">
        <w:rPr>
          <w:rFonts w:ascii="Times New Roman" w:hAnsi="Times New Roman" w:cs="Times New Roman"/>
          <w:bCs/>
          <w:sz w:val="24"/>
          <w:szCs w:val="24"/>
        </w:rPr>
        <w:t>Конарского</w:t>
      </w:r>
      <w:r w:rsidRPr="00AC7227">
        <w:rPr>
          <w:rFonts w:ascii="Times New Roman" w:hAnsi="Times New Roman" w:cs="Times New Roman"/>
          <w:bCs/>
          <w:sz w:val="24"/>
          <w:szCs w:val="24"/>
        </w:rPr>
        <w:t xml:space="preserve"> сельского поселения Цивильского района</w:t>
      </w:r>
    </w:p>
    <w:p w:rsidR="005A53B2" w:rsidRPr="00AC7227" w:rsidRDefault="005A53B2" w:rsidP="005A53B2">
      <w:pPr>
        <w:pStyle w:val="ac"/>
        <w:jc w:val="center"/>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AC7227" w:rsidRPr="00AC7227" w:rsidTr="0013046C">
        <w:tc>
          <w:tcPr>
            <w:tcW w:w="2608" w:type="pct"/>
            <w:tcBorders>
              <w:top w:val="single" w:sz="4" w:space="0" w:color="auto"/>
              <w:left w:val="single" w:sz="4" w:space="0" w:color="auto"/>
              <w:bottom w:val="single" w:sz="4" w:space="0" w:color="auto"/>
              <w:right w:val="single" w:sz="4" w:space="0" w:color="auto"/>
            </w:tcBorders>
            <w:hideMark/>
          </w:tcPr>
          <w:p w:rsidR="00AC7227" w:rsidRPr="00AC7227" w:rsidRDefault="00AC7227" w:rsidP="00AC722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C7227" w:rsidRPr="00AC7227" w:rsidRDefault="00AC7227" w:rsidP="005A53B2">
            <w:pPr>
              <w:pStyle w:val="ac"/>
              <w:jc w:val="both"/>
              <w:rPr>
                <w:rFonts w:ascii="Times New Roman" w:eastAsia="SimSun" w:hAnsi="Times New Roman" w:cs="Times New Roman"/>
                <w:sz w:val="24"/>
                <w:szCs w:val="24"/>
              </w:rPr>
            </w:pPr>
            <w:r w:rsidRPr="00AC7227">
              <w:rPr>
                <w:rFonts w:ascii="Times New Roman" w:hAnsi="Times New Roman" w:cs="Times New Roman"/>
                <w:sz w:val="24"/>
                <w:szCs w:val="24"/>
              </w:rPr>
              <w:t>4299</w:t>
            </w:r>
            <w:r w:rsidR="005A53B2">
              <w:rPr>
                <w:rFonts w:ascii="Times New Roman" w:hAnsi="Times New Roman" w:cs="Times New Roman"/>
                <w:sz w:val="24"/>
                <w:szCs w:val="24"/>
              </w:rPr>
              <w:t>0</w:t>
            </w:r>
            <w:r w:rsidRPr="00AC7227">
              <w:rPr>
                <w:rFonts w:ascii="Times New Roman" w:hAnsi="Times New Roman" w:cs="Times New Roman"/>
                <w:sz w:val="24"/>
                <w:szCs w:val="24"/>
              </w:rPr>
              <w:t xml:space="preserve">7, Чувашская Республика, </w:t>
            </w:r>
            <w:proofErr w:type="spellStart"/>
            <w:r w:rsidRPr="00AC7227">
              <w:rPr>
                <w:rFonts w:ascii="Times New Roman" w:hAnsi="Times New Roman" w:cs="Times New Roman"/>
                <w:sz w:val="24"/>
                <w:szCs w:val="24"/>
              </w:rPr>
              <w:t>Цивильский</w:t>
            </w:r>
            <w:proofErr w:type="spellEnd"/>
            <w:r w:rsidRPr="00AC7227">
              <w:rPr>
                <w:rFonts w:ascii="Times New Roman" w:hAnsi="Times New Roman" w:cs="Times New Roman"/>
                <w:sz w:val="24"/>
                <w:szCs w:val="24"/>
              </w:rPr>
              <w:t xml:space="preserve"> район, </w:t>
            </w:r>
            <w:r w:rsidR="005A53B2">
              <w:rPr>
                <w:rFonts w:ascii="Times New Roman" w:hAnsi="Times New Roman" w:cs="Times New Roman"/>
                <w:sz w:val="24"/>
                <w:szCs w:val="24"/>
              </w:rPr>
              <w:t xml:space="preserve">п. </w:t>
            </w:r>
            <w:proofErr w:type="spellStart"/>
            <w:r w:rsidR="005A53B2">
              <w:rPr>
                <w:rFonts w:ascii="Times New Roman" w:hAnsi="Times New Roman" w:cs="Times New Roman"/>
                <w:sz w:val="24"/>
                <w:szCs w:val="24"/>
              </w:rPr>
              <w:t>Конар</w:t>
            </w:r>
            <w:proofErr w:type="spellEnd"/>
            <w:r w:rsidR="005A53B2">
              <w:rPr>
                <w:rFonts w:ascii="Times New Roman" w:hAnsi="Times New Roman" w:cs="Times New Roman"/>
                <w:sz w:val="24"/>
                <w:szCs w:val="24"/>
              </w:rPr>
              <w:t>,</w:t>
            </w:r>
            <w:r w:rsidRPr="00AC7227">
              <w:rPr>
                <w:rFonts w:ascii="Times New Roman" w:hAnsi="Times New Roman" w:cs="Times New Roman"/>
                <w:sz w:val="24"/>
                <w:szCs w:val="24"/>
              </w:rPr>
              <w:t xml:space="preserve"> ул. </w:t>
            </w:r>
            <w:r w:rsidR="005A53B2">
              <w:rPr>
                <w:rFonts w:ascii="Times New Roman" w:hAnsi="Times New Roman" w:cs="Times New Roman"/>
                <w:sz w:val="24"/>
                <w:szCs w:val="24"/>
              </w:rPr>
              <w:t>Николаева, д.16/2</w:t>
            </w:r>
          </w:p>
        </w:tc>
      </w:tr>
      <w:tr w:rsidR="00AC7227" w:rsidRPr="00AC7227" w:rsidTr="0013046C">
        <w:tc>
          <w:tcPr>
            <w:tcW w:w="2608" w:type="pct"/>
            <w:tcBorders>
              <w:top w:val="single" w:sz="4" w:space="0" w:color="auto"/>
              <w:left w:val="single" w:sz="4" w:space="0" w:color="auto"/>
              <w:bottom w:val="single" w:sz="4" w:space="0" w:color="auto"/>
              <w:right w:val="single" w:sz="4" w:space="0" w:color="auto"/>
            </w:tcBorders>
            <w:hideMark/>
          </w:tcPr>
          <w:p w:rsidR="00AC7227" w:rsidRPr="00AC7227" w:rsidRDefault="00AC7227" w:rsidP="00AC722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AC7227" w:rsidRPr="00AC7227" w:rsidRDefault="005A53B2" w:rsidP="005A53B2">
            <w:pPr>
              <w:pStyle w:val="ac"/>
              <w:jc w:val="both"/>
              <w:rPr>
                <w:rFonts w:ascii="Times New Roman" w:eastAsia="SimSun" w:hAnsi="Times New Roman" w:cs="Times New Roman"/>
                <w:sz w:val="24"/>
                <w:szCs w:val="24"/>
              </w:rPr>
            </w:pPr>
            <w:r w:rsidRPr="00AC7227">
              <w:rPr>
                <w:rFonts w:ascii="Times New Roman" w:hAnsi="Times New Roman" w:cs="Times New Roman"/>
                <w:sz w:val="24"/>
                <w:szCs w:val="24"/>
              </w:rPr>
              <w:t>4299</w:t>
            </w:r>
            <w:r>
              <w:rPr>
                <w:rFonts w:ascii="Times New Roman" w:hAnsi="Times New Roman" w:cs="Times New Roman"/>
                <w:sz w:val="24"/>
                <w:szCs w:val="24"/>
              </w:rPr>
              <w:t>0</w:t>
            </w:r>
            <w:r w:rsidRPr="00AC7227">
              <w:rPr>
                <w:rFonts w:ascii="Times New Roman" w:hAnsi="Times New Roman" w:cs="Times New Roman"/>
                <w:sz w:val="24"/>
                <w:szCs w:val="24"/>
              </w:rPr>
              <w:t xml:space="preserve">7, Чувашская Республика, </w:t>
            </w:r>
            <w:proofErr w:type="spellStart"/>
            <w:r w:rsidRPr="00AC7227">
              <w:rPr>
                <w:rFonts w:ascii="Times New Roman" w:hAnsi="Times New Roman" w:cs="Times New Roman"/>
                <w:sz w:val="24"/>
                <w:szCs w:val="24"/>
              </w:rPr>
              <w:t>Цивильский</w:t>
            </w:r>
            <w:proofErr w:type="spellEnd"/>
            <w:r w:rsidRPr="00AC7227">
              <w:rPr>
                <w:rFonts w:ascii="Times New Roman" w:hAnsi="Times New Roman" w:cs="Times New Roman"/>
                <w:sz w:val="24"/>
                <w:szCs w:val="24"/>
              </w:rPr>
              <w:t xml:space="preserve"> район, </w:t>
            </w:r>
            <w:r>
              <w:rPr>
                <w:rFonts w:ascii="Times New Roman" w:hAnsi="Times New Roman" w:cs="Times New Roman"/>
                <w:sz w:val="24"/>
                <w:szCs w:val="24"/>
              </w:rPr>
              <w:t xml:space="preserve">п. </w:t>
            </w:r>
            <w:proofErr w:type="spellStart"/>
            <w:r>
              <w:rPr>
                <w:rFonts w:ascii="Times New Roman" w:hAnsi="Times New Roman" w:cs="Times New Roman"/>
                <w:sz w:val="24"/>
                <w:szCs w:val="24"/>
              </w:rPr>
              <w:t>Конар</w:t>
            </w:r>
            <w:proofErr w:type="spellEnd"/>
            <w:r>
              <w:rPr>
                <w:rFonts w:ascii="Times New Roman" w:hAnsi="Times New Roman" w:cs="Times New Roman"/>
                <w:sz w:val="24"/>
                <w:szCs w:val="24"/>
              </w:rPr>
              <w:t>,</w:t>
            </w:r>
            <w:r w:rsidRPr="00AC7227">
              <w:rPr>
                <w:rFonts w:ascii="Times New Roman" w:hAnsi="Times New Roman" w:cs="Times New Roman"/>
                <w:sz w:val="24"/>
                <w:szCs w:val="24"/>
              </w:rPr>
              <w:t xml:space="preserve"> ул. </w:t>
            </w:r>
            <w:r>
              <w:rPr>
                <w:rFonts w:ascii="Times New Roman" w:hAnsi="Times New Roman" w:cs="Times New Roman"/>
                <w:sz w:val="24"/>
                <w:szCs w:val="24"/>
              </w:rPr>
              <w:t>Николаева, д.16/2</w:t>
            </w:r>
          </w:p>
        </w:tc>
      </w:tr>
      <w:tr w:rsidR="00AC7227" w:rsidRPr="00AC7227" w:rsidTr="0013046C">
        <w:tc>
          <w:tcPr>
            <w:tcW w:w="2608" w:type="pct"/>
            <w:tcBorders>
              <w:top w:val="single" w:sz="4" w:space="0" w:color="auto"/>
              <w:left w:val="single" w:sz="4" w:space="0" w:color="auto"/>
              <w:bottom w:val="single" w:sz="4" w:space="0" w:color="auto"/>
              <w:right w:val="single" w:sz="4" w:space="0" w:color="auto"/>
            </w:tcBorders>
            <w:hideMark/>
          </w:tcPr>
          <w:p w:rsidR="00AC7227" w:rsidRPr="00AC7227" w:rsidRDefault="00AC7227" w:rsidP="00AC722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AC7227" w:rsidRPr="00AC7227" w:rsidRDefault="00AC7227" w:rsidP="005A53B2">
            <w:pPr>
              <w:pStyle w:val="ac"/>
              <w:jc w:val="both"/>
              <w:rPr>
                <w:rFonts w:ascii="Times New Roman" w:eastAsia="Calibri" w:hAnsi="Times New Roman" w:cs="Times New Roman"/>
                <w:sz w:val="24"/>
                <w:szCs w:val="24"/>
                <w:lang w:val="en-US"/>
              </w:rPr>
            </w:pPr>
            <w:r w:rsidRPr="00AC7227">
              <w:rPr>
                <w:rFonts w:ascii="Times New Roman" w:hAnsi="Times New Roman" w:cs="Times New Roman"/>
                <w:sz w:val="24"/>
                <w:szCs w:val="24"/>
                <w:lang w:val="en-US"/>
              </w:rPr>
              <w:t>E-mail: sao-</w:t>
            </w:r>
            <w:r w:rsidR="005A53B2">
              <w:rPr>
                <w:rFonts w:ascii="Times New Roman" w:hAnsi="Times New Roman" w:cs="Times New Roman"/>
                <w:sz w:val="24"/>
                <w:szCs w:val="24"/>
                <w:lang w:val="en-US"/>
              </w:rPr>
              <w:t>kon</w:t>
            </w:r>
            <w:r w:rsidRPr="00AC7227">
              <w:rPr>
                <w:rFonts w:ascii="Times New Roman" w:hAnsi="Times New Roman" w:cs="Times New Roman"/>
                <w:sz w:val="24"/>
                <w:szCs w:val="24"/>
                <w:lang w:val="en-US"/>
              </w:rPr>
              <w:t xml:space="preserve">@zivil.cap.ru </w:t>
            </w:r>
          </w:p>
        </w:tc>
      </w:tr>
      <w:tr w:rsidR="00AC7227" w:rsidRPr="00AC7227" w:rsidTr="0013046C">
        <w:tc>
          <w:tcPr>
            <w:tcW w:w="2608" w:type="pct"/>
            <w:tcBorders>
              <w:top w:val="single" w:sz="4" w:space="0" w:color="auto"/>
              <w:left w:val="single" w:sz="4" w:space="0" w:color="auto"/>
              <w:bottom w:val="single" w:sz="4" w:space="0" w:color="auto"/>
              <w:right w:val="single" w:sz="4" w:space="0" w:color="auto"/>
            </w:tcBorders>
            <w:hideMark/>
          </w:tcPr>
          <w:p w:rsidR="00AC7227" w:rsidRPr="00AC7227" w:rsidRDefault="00AC7227" w:rsidP="00AC722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AC7227" w:rsidRPr="00AC7227" w:rsidRDefault="00AC7227" w:rsidP="005A53B2">
            <w:pPr>
              <w:pStyle w:val="ac"/>
              <w:jc w:val="both"/>
              <w:rPr>
                <w:rFonts w:ascii="Times New Roman" w:eastAsia="SimSun" w:hAnsi="Times New Roman" w:cs="Times New Roman"/>
                <w:sz w:val="24"/>
                <w:szCs w:val="24"/>
                <w:lang w:val="en-US"/>
              </w:rPr>
            </w:pPr>
            <w:r w:rsidRPr="00AC7227">
              <w:rPr>
                <w:rFonts w:ascii="Times New Roman" w:eastAsia="SimSun" w:hAnsi="Times New Roman" w:cs="Times New Roman"/>
                <w:sz w:val="24"/>
                <w:szCs w:val="24"/>
                <w:lang w:val="en-US"/>
              </w:rPr>
              <w:t>8835456</w:t>
            </w:r>
            <w:r w:rsidR="005A53B2">
              <w:rPr>
                <w:rFonts w:ascii="Times New Roman" w:eastAsia="SimSun" w:hAnsi="Times New Roman" w:cs="Times New Roman"/>
                <w:sz w:val="24"/>
                <w:szCs w:val="24"/>
                <w:lang w:val="en-US"/>
              </w:rPr>
              <w:t>4412</w:t>
            </w:r>
          </w:p>
        </w:tc>
      </w:tr>
      <w:tr w:rsidR="00AC7227" w:rsidRPr="00AC7227" w:rsidTr="0013046C">
        <w:tc>
          <w:tcPr>
            <w:tcW w:w="2608" w:type="pct"/>
            <w:tcBorders>
              <w:top w:val="single" w:sz="4" w:space="0" w:color="auto"/>
              <w:left w:val="single" w:sz="4" w:space="0" w:color="auto"/>
              <w:bottom w:val="single" w:sz="4" w:space="0" w:color="auto"/>
              <w:right w:val="single" w:sz="4" w:space="0" w:color="auto"/>
            </w:tcBorders>
            <w:hideMark/>
          </w:tcPr>
          <w:p w:rsidR="00AC7227" w:rsidRPr="00AC7227" w:rsidRDefault="00AC7227" w:rsidP="00AC7227">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Телефоны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AC7227" w:rsidRPr="00AC7227" w:rsidRDefault="005A53B2" w:rsidP="005A53B2">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lang w:val="en-US"/>
              </w:rPr>
              <w:t>8835456</w:t>
            </w:r>
            <w:r>
              <w:rPr>
                <w:rFonts w:ascii="Times New Roman" w:eastAsia="SimSun" w:hAnsi="Times New Roman" w:cs="Times New Roman"/>
                <w:sz w:val="24"/>
                <w:szCs w:val="24"/>
                <w:lang w:val="en-US"/>
              </w:rPr>
              <w:t>4412</w:t>
            </w:r>
          </w:p>
        </w:tc>
      </w:tr>
      <w:tr w:rsidR="00AC7227" w:rsidRPr="00AC7227" w:rsidTr="0013046C">
        <w:tc>
          <w:tcPr>
            <w:tcW w:w="2608" w:type="pct"/>
            <w:tcBorders>
              <w:top w:val="single" w:sz="4" w:space="0" w:color="auto"/>
              <w:left w:val="single" w:sz="4" w:space="0" w:color="auto"/>
              <w:bottom w:val="single" w:sz="4" w:space="0" w:color="auto"/>
              <w:right w:val="single" w:sz="4" w:space="0" w:color="auto"/>
            </w:tcBorders>
            <w:hideMark/>
          </w:tcPr>
          <w:p w:rsidR="00AC7227" w:rsidRPr="00AC7227" w:rsidRDefault="00AC7227" w:rsidP="005A53B2">
            <w:pPr>
              <w:pStyle w:val="ac"/>
              <w:jc w:val="both"/>
              <w:rPr>
                <w:rFonts w:ascii="Times New Roman" w:eastAsia="SimSun" w:hAnsi="Times New Roman" w:cs="Times New Roman"/>
                <w:sz w:val="24"/>
                <w:szCs w:val="24"/>
              </w:rPr>
            </w:pPr>
            <w:r w:rsidRPr="00AC7227">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B82E03" w:rsidRPr="0060232B" w:rsidRDefault="00B82E03" w:rsidP="00B82E03">
            <w:pPr>
              <w:jc w:val="both"/>
              <w:rPr>
                <w:rFonts w:ascii="Times New Roman" w:hAnsi="Times New Roman"/>
                <w:color w:val="000000"/>
                <w:sz w:val="24"/>
                <w:szCs w:val="24"/>
              </w:rPr>
            </w:pPr>
            <w:r w:rsidRPr="0060232B">
              <w:rPr>
                <w:rFonts w:ascii="Times New Roman" w:hAnsi="Times New Roman"/>
                <w:color w:val="000000"/>
                <w:sz w:val="24"/>
                <w:szCs w:val="24"/>
              </w:rPr>
              <w:t>http://gov.cap.ru/main.asp?govid=467</w:t>
            </w:r>
          </w:p>
          <w:p w:rsidR="00AC7227" w:rsidRPr="00AC7227" w:rsidRDefault="00AC7227" w:rsidP="005A53B2">
            <w:pPr>
              <w:pStyle w:val="ac"/>
              <w:jc w:val="both"/>
              <w:rPr>
                <w:rFonts w:ascii="Times New Roman" w:eastAsia="Calibri" w:hAnsi="Times New Roman" w:cs="Times New Roman"/>
                <w:sz w:val="24"/>
                <w:szCs w:val="24"/>
              </w:rPr>
            </w:pPr>
            <w:r w:rsidRPr="00AC7227">
              <w:rPr>
                <w:rFonts w:ascii="Times New Roman" w:eastAsia="Calibri" w:hAnsi="Times New Roman" w:cs="Times New Roman"/>
                <w:sz w:val="24"/>
                <w:szCs w:val="24"/>
              </w:rPr>
              <w:t xml:space="preserve"> </w:t>
            </w:r>
          </w:p>
        </w:tc>
      </w:tr>
    </w:tbl>
    <w:p w:rsidR="00AC7227" w:rsidRPr="00AC7227" w:rsidRDefault="00AC7227" w:rsidP="00AC7227">
      <w:pPr>
        <w:pStyle w:val="ac"/>
        <w:jc w:val="both"/>
        <w:rPr>
          <w:rFonts w:ascii="Times New Roman" w:hAnsi="Times New Roman" w:cs="Times New Roman"/>
          <w:bCs/>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bCs/>
          <w:sz w:val="24"/>
          <w:szCs w:val="24"/>
        </w:rPr>
        <w:t xml:space="preserve">График работы </w:t>
      </w:r>
      <w:r w:rsidR="005A53B2">
        <w:rPr>
          <w:rFonts w:ascii="Times New Roman" w:hAnsi="Times New Roman" w:cs="Times New Roman"/>
          <w:sz w:val="24"/>
          <w:szCs w:val="24"/>
        </w:rPr>
        <w:t>администрации Конарского</w:t>
      </w:r>
      <w:r w:rsidRPr="00AC7227">
        <w:rPr>
          <w:rFonts w:ascii="Times New Roman" w:hAnsi="Times New Roman" w:cs="Times New Roman"/>
          <w:color w:val="000000"/>
          <w:sz w:val="24"/>
          <w:szCs w:val="24"/>
        </w:rPr>
        <w:t xml:space="preserve"> сельского поселения Цивильского района:</w:t>
      </w:r>
      <w:r w:rsidRPr="00AC7227">
        <w:rPr>
          <w:rFonts w:ascii="Times New Roman" w:hAnsi="Times New Roman" w:cs="Times New Roman"/>
          <w:bCs/>
          <w:sz w:val="24"/>
          <w:szCs w:val="24"/>
        </w:rPr>
        <w:t xml:space="preserve"> понедельник - пятница с 8</w:t>
      </w:r>
      <w:r w:rsidRPr="00AC7227">
        <w:rPr>
          <w:rFonts w:ascii="Times New Roman" w:hAnsi="Times New Roman" w:cs="Times New Roman"/>
          <w:bCs/>
          <w:sz w:val="24"/>
          <w:szCs w:val="24"/>
          <w:vertAlign w:val="superscript"/>
        </w:rPr>
        <w:t>00</w:t>
      </w:r>
      <w:r w:rsidRPr="00AC7227">
        <w:rPr>
          <w:rFonts w:ascii="Times New Roman" w:hAnsi="Times New Roman" w:cs="Times New Roman"/>
          <w:bCs/>
          <w:sz w:val="24"/>
          <w:szCs w:val="24"/>
        </w:rPr>
        <w:t xml:space="preserve"> до 17</w:t>
      </w:r>
      <w:r w:rsidRPr="00AC7227">
        <w:rPr>
          <w:rFonts w:ascii="Times New Roman" w:hAnsi="Times New Roman" w:cs="Times New Roman"/>
          <w:bCs/>
          <w:sz w:val="24"/>
          <w:szCs w:val="24"/>
          <w:vertAlign w:val="superscript"/>
        </w:rPr>
        <w:t xml:space="preserve">00 </w:t>
      </w:r>
      <w:r w:rsidRPr="00AC7227">
        <w:rPr>
          <w:rFonts w:ascii="Times New Roman" w:hAnsi="Times New Roman" w:cs="Times New Roman"/>
          <w:bCs/>
          <w:sz w:val="24"/>
          <w:szCs w:val="24"/>
        </w:rPr>
        <w:t>ч., перерыв на обед с 12</w:t>
      </w:r>
      <w:r w:rsidRPr="00AC7227">
        <w:rPr>
          <w:rFonts w:ascii="Times New Roman" w:hAnsi="Times New Roman" w:cs="Times New Roman"/>
          <w:bCs/>
          <w:sz w:val="24"/>
          <w:szCs w:val="24"/>
          <w:vertAlign w:val="superscript"/>
        </w:rPr>
        <w:t xml:space="preserve">00 </w:t>
      </w:r>
      <w:r w:rsidRPr="00AC7227">
        <w:rPr>
          <w:rFonts w:ascii="Times New Roman" w:hAnsi="Times New Roman" w:cs="Times New Roman"/>
          <w:bCs/>
          <w:sz w:val="24"/>
          <w:szCs w:val="24"/>
        </w:rPr>
        <w:t>до 13</w:t>
      </w:r>
      <w:r w:rsidRPr="00AC7227">
        <w:rPr>
          <w:rFonts w:ascii="Times New Roman" w:hAnsi="Times New Roman" w:cs="Times New Roman"/>
          <w:bCs/>
          <w:sz w:val="24"/>
          <w:szCs w:val="24"/>
          <w:vertAlign w:val="superscript"/>
        </w:rPr>
        <w:t>00</w:t>
      </w:r>
      <w:r w:rsidRPr="00AC7227">
        <w:rPr>
          <w:rFonts w:ascii="Times New Roman" w:hAnsi="Times New Roman" w:cs="Times New Roman"/>
          <w:bCs/>
          <w:sz w:val="24"/>
          <w:szCs w:val="24"/>
        </w:rPr>
        <w:t xml:space="preserve"> часов; выходные дни – суббота, воскресенье.</w:t>
      </w:r>
      <w:bookmarkStart w:id="29" w:name="sub_1301"/>
      <w:bookmarkEnd w:id="1"/>
    </w:p>
    <w:p w:rsidR="00AC7227" w:rsidRPr="00AC7227" w:rsidRDefault="00AC7227" w:rsidP="00AC7227">
      <w:pPr>
        <w:pStyle w:val="ac"/>
        <w:jc w:val="both"/>
        <w:rPr>
          <w:rFonts w:ascii="Times New Roman" w:hAnsi="Times New Roman" w:cs="Times New Roman"/>
          <w:color w:val="000000"/>
          <w:sz w:val="24"/>
          <w:szCs w:val="24"/>
        </w:rPr>
      </w:pPr>
    </w:p>
    <w:p w:rsidR="00AC7227" w:rsidRPr="00AC7227" w:rsidRDefault="00AC7227" w:rsidP="00AC7227">
      <w:pPr>
        <w:pStyle w:val="ac"/>
        <w:jc w:val="both"/>
        <w:rPr>
          <w:rFonts w:ascii="Times New Roman" w:hAnsi="Times New Roman" w:cs="Times New Roman"/>
          <w:color w:val="000000"/>
          <w:sz w:val="24"/>
          <w:szCs w:val="24"/>
        </w:rPr>
      </w:pPr>
    </w:p>
    <w:p w:rsidR="00AC7227" w:rsidRPr="00AC7227" w:rsidRDefault="005A53B2" w:rsidP="00AC7227">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C7227" w:rsidRPr="00AC7227">
        <w:rPr>
          <w:rFonts w:ascii="Times New Roman" w:hAnsi="Times New Roman" w:cs="Times New Roman"/>
          <w:color w:val="000000"/>
          <w:sz w:val="24"/>
          <w:szCs w:val="24"/>
        </w:rPr>
        <w:t>Приложение № 2</w:t>
      </w: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5A53B2">
      <w:pPr>
        <w:pStyle w:val="ac"/>
        <w:jc w:val="center"/>
        <w:rPr>
          <w:rFonts w:ascii="Times New Roman" w:hAnsi="Times New Roman" w:cs="Times New Roman"/>
          <w:bCs/>
          <w:color w:val="26282F"/>
          <w:sz w:val="24"/>
          <w:szCs w:val="24"/>
        </w:rPr>
      </w:pPr>
      <w:r w:rsidRPr="00AC7227">
        <w:rPr>
          <w:rFonts w:ascii="Times New Roman" w:hAnsi="Times New Roman" w:cs="Times New Roman"/>
          <w:bCs/>
          <w:color w:val="26282F"/>
          <w:sz w:val="24"/>
          <w:szCs w:val="24"/>
        </w:rPr>
        <w:t>Блок-схема</w:t>
      </w:r>
      <w:r w:rsidRPr="00AC7227">
        <w:rPr>
          <w:rFonts w:ascii="Times New Roman" w:hAnsi="Times New Roman" w:cs="Times New Roman"/>
          <w:bCs/>
          <w:color w:val="26282F"/>
          <w:sz w:val="24"/>
          <w:szCs w:val="24"/>
        </w:rPr>
        <w:br/>
        <w:t>административного регламента проведения муниципального контроля в области торговой деятельности (при проведении плановых проверок)</w:t>
      </w:r>
    </w:p>
    <w:bookmarkEnd w:id="29"/>
    <w:p w:rsidR="00AC7227" w:rsidRPr="00AC7227" w:rsidRDefault="00AC7227" w:rsidP="005A53B2">
      <w:pPr>
        <w:pStyle w:val="ac"/>
        <w:jc w:val="center"/>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│Ежегодный план проведения плановых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проверок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Выездная проверка        │   │     Документарная проверка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w:t>
      </w:r>
    </w:p>
    <w:p w:rsidR="00AC7227" w:rsidRPr="00AC7227" w:rsidRDefault="00AC7227" w:rsidP="00AC7227">
      <w:pPr>
        <w:pStyle w:val="ac"/>
        <w:jc w:val="both"/>
        <w:rPr>
          <w:rFonts w:ascii="Times New Roman" w:hAnsi="Times New Roman" w:cs="Times New Roman"/>
          <w:sz w:val="24"/>
          <w:szCs w:val="24"/>
        </w:rPr>
      </w:pPr>
      <w:proofErr w:type="gramStart"/>
      <w:r w:rsidRPr="00AC7227">
        <w:rPr>
          <w:rFonts w:ascii="Times New Roman" w:hAnsi="Times New Roman" w:cs="Times New Roman"/>
          <w:sz w:val="24"/>
          <w:szCs w:val="24"/>
        </w:rPr>
        <w:t>│  Распоряжение</w:t>
      </w:r>
      <w:proofErr w:type="gramEnd"/>
      <w:r w:rsidRPr="00AC7227">
        <w:rPr>
          <w:rFonts w:ascii="Times New Roman" w:hAnsi="Times New Roman" w:cs="Times New Roman"/>
          <w:sz w:val="24"/>
          <w:szCs w:val="24"/>
        </w:rPr>
        <w:t xml:space="preserve"> администрации </w:t>
      </w:r>
      <w:r w:rsidR="005A53B2">
        <w:rPr>
          <w:rFonts w:ascii="Times New Roman" w:hAnsi="Times New Roman" w:cs="Times New Roman"/>
          <w:sz w:val="24"/>
          <w:szCs w:val="24"/>
        </w:rPr>
        <w:t>Конарского сельского поселения</w:t>
      </w:r>
      <w:r w:rsidRPr="00AC7227">
        <w:rPr>
          <w:rFonts w:ascii="Times New Roman" w:hAnsi="Times New Roman" w:cs="Times New Roman"/>
          <w:sz w:val="24"/>
          <w:szCs w:val="24"/>
        </w:rPr>
        <w:t xml:space="preserve"> о проведении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проверки по муниципальному контролю в области торговой деятельности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Проведение документарной и (</w:t>
      </w:r>
      <w:proofErr w:type="gramStart"/>
      <w:r w:rsidRPr="00AC7227">
        <w:rPr>
          <w:rFonts w:ascii="Times New Roman" w:hAnsi="Times New Roman" w:cs="Times New Roman"/>
          <w:sz w:val="24"/>
          <w:szCs w:val="24"/>
        </w:rPr>
        <w:t>или)  │</w:t>
      </w:r>
      <w:proofErr w:type="gramEnd"/>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выездной проверки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По результатам проверки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составляется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           Акт проверки            │</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bCs/>
          <w:color w:val="26282F"/>
          <w:sz w:val="24"/>
          <w:szCs w:val="24"/>
        </w:rPr>
      </w:pPr>
      <w:bookmarkStart w:id="30" w:name="sub_1302"/>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Default="00AC7227" w:rsidP="00AC7227">
      <w:pPr>
        <w:pStyle w:val="ac"/>
        <w:jc w:val="both"/>
        <w:rPr>
          <w:rFonts w:ascii="Times New Roman" w:hAnsi="Times New Roman" w:cs="Times New Roman"/>
          <w:bCs/>
          <w:color w:val="26282F"/>
          <w:sz w:val="24"/>
          <w:szCs w:val="24"/>
        </w:rPr>
      </w:pPr>
    </w:p>
    <w:p w:rsidR="005A53B2" w:rsidRPr="00AC7227" w:rsidRDefault="005A53B2"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p w:rsidR="00AC7227" w:rsidRPr="00AC7227" w:rsidRDefault="00AC7227" w:rsidP="00AC7227">
      <w:pPr>
        <w:pStyle w:val="ac"/>
        <w:jc w:val="both"/>
        <w:rPr>
          <w:rFonts w:ascii="Times New Roman" w:hAnsi="Times New Roman" w:cs="Times New Roman"/>
          <w:bCs/>
          <w:color w:val="26282F"/>
          <w:sz w:val="24"/>
          <w:szCs w:val="24"/>
        </w:rPr>
      </w:pPr>
    </w:p>
    <w:bookmarkEnd w:id="30"/>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5A53B2" w:rsidP="00AC7227">
      <w:pPr>
        <w:pStyle w:val="ac"/>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C7227" w:rsidRPr="00AC7227">
        <w:rPr>
          <w:rFonts w:ascii="Times New Roman" w:hAnsi="Times New Roman" w:cs="Times New Roman"/>
          <w:color w:val="000000"/>
          <w:sz w:val="24"/>
          <w:szCs w:val="24"/>
        </w:rPr>
        <w:t>Приложение № 3</w:t>
      </w:r>
    </w:p>
    <w:p w:rsidR="00AC7227" w:rsidRPr="00AC7227" w:rsidRDefault="00AC7227" w:rsidP="00AC7227">
      <w:pPr>
        <w:pStyle w:val="ac"/>
        <w:jc w:val="both"/>
        <w:rPr>
          <w:rStyle w:val="a5"/>
          <w:rFonts w:ascii="Times New Roman" w:hAnsi="Times New Roman" w:cs="Times New Roman"/>
          <w:sz w:val="24"/>
          <w:szCs w:val="24"/>
        </w:rPr>
      </w:pPr>
    </w:p>
    <w:p w:rsidR="00AC7227" w:rsidRPr="00AC7227" w:rsidRDefault="00AC7227" w:rsidP="00AC7227">
      <w:pPr>
        <w:pStyle w:val="ac"/>
        <w:jc w:val="both"/>
        <w:rPr>
          <w:rStyle w:val="a5"/>
          <w:rFonts w:ascii="Times New Roman" w:hAnsi="Times New Roman" w:cs="Times New Roman"/>
          <w:bCs/>
          <w:sz w:val="24"/>
          <w:szCs w:val="24"/>
        </w:rPr>
      </w:pPr>
    </w:p>
    <w:p w:rsidR="00AC7227" w:rsidRPr="005A53B2" w:rsidRDefault="00AC7227" w:rsidP="005A53B2">
      <w:pPr>
        <w:pStyle w:val="ac"/>
        <w:jc w:val="center"/>
        <w:rPr>
          <w:rFonts w:ascii="Times New Roman" w:hAnsi="Times New Roman" w:cs="Times New Roman"/>
          <w:sz w:val="24"/>
          <w:szCs w:val="24"/>
        </w:rPr>
      </w:pPr>
      <w:r w:rsidRPr="005A53B2">
        <w:rPr>
          <w:rStyle w:val="a5"/>
          <w:rFonts w:ascii="Times New Roman" w:hAnsi="Times New Roman" w:cs="Times New Roman"/>
          <w:b w:val="0"/>
          <w:sz w:val="24"/>
          <w:szCs w:val="24"/>
        </w:rPr>
        <w:t>ПРЕДПИСАНИЕ</w:t>
      </w:r>
    </w:p>
    <w:p w:rsidR="00AC7227" w:rsidRPr="005A53B2" w:rsidRDefault="00AC7227" w:rsidP="005A53B2">
      <w:pPr>
        <w:pStyle w:val="ac"/>
        <w:jc w:val="center"/>
        <w:rPr>
          <w:rFonts w:ascii="Times New Roman" w:hAnsi="Times New Roman" w:cs="Times New Roman"/>
          <w:sz w:val="24"/>
          <w:szCs w:val="24"/>
        </w:rPr>
      </w:pPr>
      <w:r w:rsidRPr="005A53B2">
        <w:rPr>
          <w:rStyle w:val="a5"/>
          <w:rFonts w:ascii="Times New Roman" w:hAnsi="Times New Roman" w:cs="Times New Roman"/>
          <w:b w:val="0"/>
          <w:sz w:val="24"/>
          <w:szCs w:val="24"/>
        </w:rPr>
        <w:t>об устранении выявленных нарушений</w:t>
      </w:r>
    </w:p>
    <w:p w:rsidR="00AC7227" w:rsidRPr="005A53B2" w:rsidRDefault="00AC7227" w:rsidP="005A53B2">
      <w:pPr>
        <w:pStyle w:val="ac"/>
        <w:jc w:val="center"/>
        <w:rPr>
          <w:rStyle w:val="a5"/>
          <w:rFonts w:ascii="Times New Roman" w:hAnsi="Times New Roman" w:cs="Times New Roman"/>
          <w:b w:val="0"/>
          <w:sz w:val="24"/>
          <w:szCs w:val="24"/>
        </w:rPr>
      </w:pPr>
      <w:r w:rsidRPr="005A53B2">
        <w:rPr>
          <w:rStyle w:val="a5"/>
          <w:rFonts w:ascii="Times New Roman" w:hAnsi="Times New Roman" w:cs="Times New Roman"/>
          <w:b w:val="0"/>
          <w:sz w:val="24"/>
          <w:szCs w:val="24"/>
        </w:rPr>
        <w:t>по акту проверки № _______ от ______________ 20__ года</w:t>
      </w:r>
    </w:p>
    <w:p w:rsidR="00AC7227" w:rsidRPr="005A53B2" w:rsidRDefault="00AC7227" w:rsidP="005A53B2">
      <w:pPr>
        <w:pStyle w:val="ac"/>
        <w:jc w:val="center"/>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lang w:eastAsia="en-US"/>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 _____________ 20___ г.                                                                                    № _______</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порядке осуществления муниципального контроля в области торговой деятельности, мной</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_________________________________________________________________________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(должность, Ф.И.О.)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проведена проверка соблюдения законодательства в области торговой деятельности в отношении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_________________________________________________________________________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(наименование юридического лица, Ф.И.О. руководителя; должностное лицо;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индивидуальный предприниматель)</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на объекте по адресу: 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(месторасположение объекта проверки)</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В результате проверки выявлено нарушение законодательства в области торговой деятельности, выразившееся в:</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_________________________________________________________________________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_________________________________________________________________________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Указанное нарушение допущено: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_________________________________________________________________________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(наименование юридического лица, Ф.И.О. руководителя; должностное лицо;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индивидуальный предприниматель)</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ОБЯЗЫВАЮ:</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_________________________________________________________________________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(наименование юридического лица, Ф.И.О. руководителя; должностное лицо;</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индивидуальный предприниматель)</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Устранить допущенное нарушение в срок до «___» ____________ 20___ г.</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Информацию об исполнении решения с приложением документов, подтверждающих устранение нарушений законодательства в области торговой деятельности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 ______________________ (Ф.И.О.)</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________________                                                                                ______________________</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 xml:space="preserve">   (Ф.И.О.)                                                                                                           (подпись)</w:t>
      </w:r>
    </w:p>
    <w:p w:rsidR="00AC7227" w:rsidRPr="00AC7227" w:rsidRDefault="00AC7227" w:rsidP="00AC7227">
      <w:pPr>
        <w:pStyle w:val="ac"/>
        <w:jc w:val="both"/>
        <w:rPr>
          <w:rFonts w:ascii="Times New Roman" w:hAnsi="Times New Roman" w:cs="Times New Roman"/>
          <w:sz w:val="24"/>
          <w:szCs w:val="24"/>
        </w:rPr>
      </w:pPr>
      <w:r w:rsidRPr="00AC7227">
        <w:rPr>
          <w:rFonts w:ascii="Times New Roman" w:hAnsi="Times New Roman" w:cs="Times New Roman"/>
          <w:sz w:val="24"/>
          <w:szCs w:val="24"/>
        </w:rPr>
        <w:t>(отметка о вручении предписания, дата)</w:t>
      </w: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p w:rsidR="00AC7227" w:rsidRPr="00AC7227" w:rsidRDefault="00AC7227" w:rsidP="00AC7227">
      <w:pPr>
        <w:pStyle w:val="ac"/>
        <w:jc w:val="both"/>
        <w:rPr>
          <w:rFonts w:ascii="Times New Roman" w:hAnsi="Times New Roman" w:cs="Times New Roman"/>
          <w:sz w:val="24"/>
          <w:szCs w:val="24"/>
        </w:rPr>
      </w:pPr>
    </w:p>
    <w:sectPr w:rsidR="00AC7227" w:rsidRPr="00AC7227" w:rsidSect="001A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90554"/>
    <w:multiLevelType w:val="hybridMultilevel"/>
    <w:tmpl w:val="4848740E"/>
    <w:lvl w:ilvl="0" w:tplc="0419000F">
      <w:start w:val="1"/>
      <w:numFmt w:val="decimal"/>
      <w:lvlText w:val="%1."/>
      <w:lvlJc w:val="left"/>
      <w:pPr>
        <w:ind w:left="928"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5AB400DB"/>
    <w:multiLevelType w:val="hybridMultilevel"/>
    <w:tmpl w:val="B5D2EADE"/>
    <w:lvl w:ilvl="0" w:tplc="37169ED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A2866"/>
    <w:rsid w:val="0008452F"/>
    <w:rsid w:val="00087B7B"/>
    <w:rsid w:val="001A126B"/>
    <w:rsid w:val="001C7E6C"/>
    <w:rsid w:val="00234736"/>
    <w:rsid w:val="00297424"/>
    <w:rsid w:val="003119CA"/>
    <w:rsid w:val="00364BE0"/>
    <w:rsid w:val="00372B19"/>
    <w:rsid w:val="003A2866"/>
    <w:rsid w:val="003D5FEF"/>
    <w:rsid w:val="004B600D"/>
    <w:rsid w:val="00533131"/>
    <w:rsid w:val="005A53B2"/>
    <w:rsid w:val="005B43EB"/>
    <w:rsid w:val="00661696"/>
    <w:rsid w:val="006855EB"/>
    <w:rsid w:val="006C3A1E"/>
    <w:rsid w:val="008E6E7D"/>
    <w:rsid w:val="00A55AD9"/>
    <w:rsid w:val="00A77112"/>
    <w:rsid w:val="00AC7227"/>
    <w:rsid w:val="00B82E03"/>
    <w:rsid w:val="00B92D50"/>
    <w:rsid w:val="00C24E30"/>
    <w:rsid w:val="00C322A3"/>
    <w:rsid w:val="00C62216"/>
    <w:rsid w:val="00C806A3"/>
    <w:rsid w:val="00CA2EDB"/>
    <w:rsid w:val="00CB1757"/>
    <w:rsid w:val="00FA3F54"/>
    <w:rsid w:val="00FC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253B8-7A61-4E9A-B716-94EC93F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26B"/>
  </w:style>
  <w:style w:type="paragraph" w:styleId="1">
    <w:name w:val="heading 1"/>
    <w:basedOn w:val="a"/>
    <w:next w:val="a"/>
    <w:link w:val="10"/>
    <w:uiPriority w:val="9"/>
    <w:qFormat/>
    <w:rsid w:val="00AC72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C62216"/>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A2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Таблицы (моноширинный)"/>
    <w:basedOn w:val="a"/>
    <w:next w:val="a"/>
    <w:rsid w:val="003A286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5">
    <w:name w:val="Цветовое выделение"/>
    <w:rsid w:val="003A2866"/>
    <w:rPr>
      <w:b/>
      <w:bCs w:val="0"/>
      <w:color w:val="000080"/>
      <w:sz w:val="20"/>
    </w:rPr>
  </w:style>
  <w:style w:type="character" w:styleId="a6">
    <w:name w:val="Strong"/>
    <w:basedOn w:val="a0"/>
    <w:uiPriority w:val="99"/>
    <w:qFormat/>
    <w:rsid w:val="003A2866"/>
    <w:rPr>
      <w:b/>
      <w:bCs/>
    </w:rPr>
  </w:style>
  <w:style w:type="paragraph" w:styleId="a7">
    <w:name w:val="Body Text"/>
    <w:basedOn w:val="a"/>
    <w:link w:val="a8"/>
    <w:rsid w:val="003A28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3A2866"/>
    <w:rPr>
      <w:rFonts w:ascii="Times New Roman" w:eastAsia="Times New Roman" w:hAnsi="Times New Roman" w:cs="Times New Roman"/>
      <w:sz w:val="24"/>
      <w:szCs w:val="24"/>
    </w:rPr>
  </w:style>
  <w:style w:type="paragraph" w:styleId="a9">
    <w:name w:val="List Paragraph"/>
    <w:basedOn w:val="a"/>
    <w:uiPriority w:val="34"/>
    <w:qFormat/>
    <w:rsid w:val="003A2866"/>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22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22A3"/>
    <w:rPr>
      <w:rFonts w:ascii="Tahoma" w:hAnsi="Tahoma" w:cs="Tahoma"/>
      <w:sz w:val="16"/>
      <w:szCs w:val="16"/>
    </w:rPr>
  </w:style>
  <w:style w:type="paragraph" w:styleId="ac">
    <w:name w:val="No Spacing"/>
    <w:uiPriority w:val="1"/>
    <w:qFormat/>
    <w:rsid w:val="00CB1757"/>
    <w:pPr>
      <w:spacing w:after="0" w:line="240" w:lineRule="auto"/>
    </w:pPr>
  </w:style>
  <w:style w:type="character" w:customStyle="1" w:styleId="70">
    <w:name w:val="Заголовок 7 Знак"/>
    <w:basedOn w:val="a0"/>
    <w:link w:val="7"/>
    <w:rsid w:val="00C62216"/>
    <w:rPr>
      <w:rFonts w:ascii="Times New Roman" w:eastAsia="Calibri" w:hAnsi="Times New Roman" w:cs="Times New Roman"/>
      <w:sz w:val="24"/>
      <w:szCs w:val="24"/>
    </w:rPr>
  </w:style>
  <w:style w:type="paragraph" w:customStyle="1" w:styleId="14">
    <w:name w:val="Загл.14"/>
    <w:basedOn w:val="a"/>
    <w:rsid w:val="00C62216"/>
    <w:pPr>
      <w:spacing w:after="0" w:line="240" w:lineRule="auto"/>
      <w:jc w:val="center"/>
    </w:pPr>
    <w:rPr>
      <w:rFonts w:ascii="Times New Roman" w:eastAsia="Calibri" w:hAnsi="Times New Roman" w:cs="Times New Roman"/>
      <w:b/>
      <w:sz w:val="28"/>
      <w:szCs w:val="20"/>
    </w:rPr>
  </w:style>
  <w:style w:type="paragraph" w:customStyle="1" w:styleId="ConsTitle">
    <w:name w:val="ConsTitle"/>
    <w:rsid w:val="00C62216"/>
    <w:pPr>
      <w:widowControl w:val="0"/>
      <w:autoSpaceDE w:val="0"/>
      <w:autoSpaceDN w:val="0"/>
      <w:adjustRightInd w:val="0"/>
      <w:spacing w:after="0" w:line="240" w:lineRule="auto"/>
    </w:pPr>
    <w:rPr>
      <w:rFonts w:ascii="Arial" w:eastAsia="Calibri" w:hAnsi="Arial" w:cs="Arial"/>
      <w:b/>
      <w:bCs/>
      <w:sz w:val="16"/>
      <w:szCs w:val="16"/>
    </w:rPr>
  </w:style>
  <w:style w:type="paragraph" w:styleId="ad">
    <w:name w:val="Body Text Indent"/>
    <w:basedOn w:val="a"/>
    <w:link w:val="ae"/>
    <w:uiPriority w:val="99"/>
    <w:semiHidden/>
    <w:unhideWhenUsed/>
    <w:rsid w:val="006855EB"/>
    <w:pPr>
      <w:spacing w:after="120"/>
      <w:ind w:left="283"/>
    </w:pPr>
  </w:style>
  <w:style w:type="character" w:customStyle="1" w:styleId="ae">
    <w:name w:val="Основной текст с отступом Знак"/>
    <w:basedOn w:val="a0"/>
    <w:link w:val="ad"/>
    <w:uiPriority w:val="99"/>
    <w:semiHidden/>
    <w:rsid w:val="006855EB"/>
  </w:style>
  <w:style w:type="character" w:customStyle="1" w:styleId="10">
    <w:name w:val="Заголовок 1 Знак"/>
    <w:basedOn w:val="a0"/>
    <w:link w:val="1"/>
    <w:uiPriority w:val="9"/>
    <w:rsid w:val="00AC7227"/>
    <w:rPr>
      <w:rFonts w:asciiTheme="majorHAnsi" w:eastAsiaTheme="majorEastAsia" w:hAnsiTheme="majorHAnsi" w:cstheme="majorBidi"/>
      <w:color w:val="365F91" w:themeColor="accent1" w:themeShade="BF"/>
      <w:sz w:val="32"/>
      <w:szCs w:val="32"/>
    </w:rPr>
  </w:style>
  <w:style w:type="character" w:styleId="af">
    <w:name w:val="Hyperlink"/>
    <w:rsid w:val="00AC7227"/>
    <w:rPr>
      <w:color w:val="000080"/>
      <w:u w:val="single"/>
      <w:lang/>
    </w:rPr>
  </w:style>
  <w:style w:type="character" w:customStyle="1" w:styleId="ConsPlusNormal">
    <w:name w:val="ConsPlusNormal Знак"/>
    <w:link w:val="ConsPlusNormal0"/>
    <w:locked/>
    <w:rsid w:val="00AC7227"/>
    <w:rPr>
      <w:rFonts w:ascii="Verdana" w:hAnsi="Verdana"/>
    </w:rPr>
  </w:style>
  <w:style w:type="paragraph" w:customStyle="1" w:styleId="ConsPlusNormal0">
    <w:name w:val="ConsPlusNormal"/>
    <w:link w:val="ConsPlusNormal"/>
    <w:rsid w:val="00AC7227"/>
    <w:pPr>
      <w:autoSpaceDE w:val="0"/>
      <w:autoSpaceDN w:val="0"/>
      <w:adjustRightInd w:val="0"/>
      <w:spacing w:after="0" w:line="240" w:lineRule="auto"/>
    </w:pPr>
    <w:rPr>
      <w:rFonts w:ascii="Verdana" w:hAnsi="Verdana"/>
    </w:rPr>
  </w:style>
  <w:style w:type="character" w:customStyle="1" w:styleId="af0">
    <w:name w:val="Гипертекстовая ссылка"/>
    <w:uiPriority w:val="99"/>
    <w:rsid w:val="00AC7227"/>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75960">
      <w:bodyDiv w:val="1"/>
      <w:marLeft w:val="0"/>
      <w:marRight w:val="0"/>
      <w:marTop w:val="0"/>
      <w:marBottom w:val="0"/>
      <w:divBdr>
        <w:top w:val="none" w:sz="0" w:space="0" w:color="auto"/>
        <w:left w:val="none" w:sz="0" w:space="0" w:color="auto"/>
        <w:bottom w:val="none" w:sz="0" w:space="0" w:color="auto"/>
        <w:right w:val="none" w:sz="0" w:space="0" w:color="auto"/>
      </w:divBdr>
    </w:div>
    <w:div w:id="1926528851">
      <w:bodyDiv w:val="1"/>
      <w:marLeft w:val="0"/>
      <w:marRight w:val="0"/>
      <w:marTop w:val="0"/>
      <w:marBottom w:val="0"/>
      <w:divBdr>
        <w:top w:val="none" w:sz="0" w:space="0" w:color="auto"/>
        <w:left w:val="none" w:sz="0" w:space="0" w:color="auto"/>
        <w:bottom w:val="none" w:sz="0" w:space="0" w:color="auto"/>
        <w:right w:val="none" w:sz="0" w:space="0" w:color="auto"/>
      </w:divBdr>
    </w:div>
    <w:div w:id="20438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EF63838011425435E21DE3E67C6976B9CD5EEB63AA56382EDD9C14410E80F2A012BB60E856932RFr6N" TargetMode="External"/><Relationship Id="rId13" Type="http://schemas.openxmlformats.org/officeDocument/2006/relationships/hyperlink" Target="garantf1://86367.0/" TargetMode="External"/><Relationship Id="rId18" Type="http://schemas.openxmlformats.org/officeDocument/2006/relationships/hyperlink" Target="file:///C:\Documents%20and%20Settings\SAO\&#1052;&#1086;&#1080;%20&#1076;&#1086;&#1082;&#1091;&#1084;&#1077;&#1085;&#1090;&#1099;\Downloads\post.ot_15.06.2018g._&#8470;60.doc" TargetMode="External"/><Relationship Id="rId26" Type="http://schemas.openxmlformats.org/officeDocument/2006/relationships/hyperlink" Target="file:///C:\Documents%20and%20Settings\SAO\&#1052;&#1086;&#1080;%20&#1076;&#1086;&#1082;&#1091;&#1084;&#1077;&#1085;&#1090;&#1099;\Downloads\post.ot_15.06.2018g._&#8470;60.doc" TargetMode="External"/><Relationship Id="rId39" Type="http://schemas.openxmlformats.org/officeDocument/2006/relationships/hyperlink" Target="file:///C:\Documents%20and%20Settings\SAO\&#1052;&#1086;&#1080;%20&#1076;&#1086;&#1082;&#1091;&#1084;&#1077;&#1085;&#1090;&#1099;\Downloads\post.ot_15.06.2018g._&#8470;60.doc" TargetMode="External"/><Relationship Id="rId3" Type="http://schemas.openxmlformats.org/officeDocument/2006/relationships/settings" Target="settings.xml"/><Relationship Id="rId21" Type="http://schemas.openxmlformats.org/officeDocument/2006/relationships/hyperlink" Target="garantf1://12067036.0/" TargetMode="External"/><Relationship Id="rId34" Type="http://schemas.openxmlformats.org/officeDocument/2006/relationships/hyperlink" Target="file:///C:\Documents%20and%20Settings\SAO\&#1052;&#1086;&#1080;%20&#1076;&#1086;&#1082;&#1091;&#1084;&#1077;&#1085;&#1090;&#1099;\Downloads\post.ot_15.06.2018g._&#8470;60.doc" TargetMode="External"/><Relationship Id="rId42" Type="http://schemas.openxmlformats.org/officeDocument/2006/relationships/hyperlink" Target="file:///C:\Documents%20and%20Settings\SAO\&#1052;&#1086;&#1080;%20&#1076;&#1086;&#1082;&#1091;&#1084;&#1077;&#1085;&#1090;&#1099;\Downloads\post.ot_15.06.2018g._&#8470;60.doc" TargetMode="External"/><Relationship Id="rId7" Type="http://schemas.openxmlformats.org/officeDocument/2006/relationships/hyperlink" Target="consultantplus://offline/ref=01BEF63838011425435E21DE3E67C6976B95D2EEB43DA56382EDD9C14410E80F2A012BB509R8r2N" TargetMode="External"/><Relationship Id="rId12" Type="http://schemas.openxmlformats.org/officeDocument/2006/relationships/hyperlink" Target="garantf1://86367.0/" TargetMode="External"/><Relationship Id="rId17" Type="http://schemas.openxmlformats.org/officeDocument/2006/relationships/hyperlink" Target="consultantplus://offline/ref=17DC52E0768D83CA7E8EB1753BC29B5CD9FB3FDC64560EF6AA3425DF52AE5D3CC053EABA69B365FCB3A960AE08R3O" TargetMode="External"/><Relationship Id="rId25" Type="http://schemas.openxmlformats.org/officeDocument/2006/relationships/hyperlink" Target="file:///C:\Documents%20and%20Settings\SAO\&#1052;&#1086;&#1080;%20&#1076;&#1086;&#1082;&#1091;&#1084;&#1077;&#1085;&#1090;&#1099;\Downloads\post.ot_15.06.2018g._&#8470;60.doc" TargetMode="External"/><Relationship Id="rId33" Type="http://schemas.openxmlformats.org/officeDocument/2006/relationships/hyperlink" Target="file:///C:\Documents%20and%20Settings\SAO\&#1052;&#1086;&#1080;%20&#1076;&#1086;&#1082;&#1091;&#1084;&#1077;&#1085;&#1090;&#1099;\Downloads\post.ot_15.06.2018g._&#8470;60.doc" TargetMode="External"/><Relationship Id="rId38" Type="http://schemas.openxmlformats.org/officeDocument/2006/relationships/hyperlink" Target="file:///C:\Documents%20and%20Settings\SAO\&#1052;&#1086;&#1080;%20&#1076;&#1086;&#1082;&#1091;&#1084;&#1077;&#1085;&#1090;&#1099;\Downloads\post.ot_15.06.2018g._&#8470;60.doc" TargetMode="External"/><Relationship Id="rId2" Type="http://schemas.openxmlformats.org/officeDocument/2006/relationships/styles" Target="styles.xml"/><Relationship Id="rId16" Type="http://schemas.openxmlformats.org/officeDocument/2006/relationships/hyperlink" Target="consultantplus://offline/ref=17DC52E0768D83CA7E8EB1753BC29B5CD9FB3FDC6D5F07F2A83B78D55AF7513E0CR7O" TargetMode="External"/><Relationship Id="rId20" Type="http://schemas.openxmlformats.org/officeDocument/2006/relationships/hyperlink" Target="garantf1://12067036.4000/" TargetMode="External"/><Relationship Id="rId29" Type="http://schemas.openxmlformats.org/officeDocument/2006/relationships/hyperlink" Target="consultantplus://offline/ref=9CD42EBAA02B24783B2CA649C5A5FBAD3CE4092BFCDD40AE4AC7B4D23E5BFC46819F14A3B9F041A1w7B1I" TargetMode="External"/><Relationship Id="rId41" Type="http://schemas.openxmlformats.org/officeDocument/2006/relationships/hyperlink" Target="file:///C:\Documents%20and%20Settings\SAO\&#1052;&#1086;&#1080;%20&#1076;&#1086;&#1082;&#1091;&#1084;&#1077;&#1085;&#1090;&#1099;\Downloads\post.ot_15.06.2018g._&#8470;60.doc" TargetMode="External"/><Relationship Id="rId1" Type="http://schemas.openxmlformats.org/officeDocument/2006/relationships/numbering" Target="numbering.xml"/><Relationship Id="rId6" Type="http://schemas.openxmlformats.org/officeDocument/2006/relationships/hyperlink" Target="consultantplus://offline/ref=01BEF63838011425435E21DE3E67C6976B94DDE6B339A56382EDD9C14410E80F2A012BB308R8r0N" TargetMode="External"/><Relationship Id="rId11" Type="http://schemas.openxmlformats.org/officeDocument/2006/relationships/hyperlink" Target="garantf1://86367.0/" TargetMode="External"/><Relationship Id="rId24" Type="http://schemas.openxmlformats.org/officeDocument/2006/relationships/hyperlink" Target="garantf1://12064247.0/" TargetMode="External"/><Relationship Id="rId32" Type="http://schemas.openxmlformats.org/officeDocument/2006/relationships/hyperlink" Target="file:///C:\Documents%20and%20Settings\SAO\&#1052;&#1086;&#1080;%20&#1076;&#1086;&#1082;&#1091;&#1084;&#1077;&#1085;&#1090;&#1099;\Downloads\post.ot_15.06.2018g._&#8470;60.doc" TargetMode="External"/><Relationship Id="rId37" Type="http://schemas.openxmlformats.org/officeDocument/2006/relationships/hyperlink" Target="file:///C:\Documents%20and%20Settings\SAO\&#1052;&#1086;&#1080;%20&#1076;&#1086;&#1082;&#1091;&#1084;&#1077;&#1085;&#1090;&#1099;\Downloads\post.ot_15.06.2018g._&#8470;60.doc" TargetMode="External"/><Relationship Id="rId40" Type="http://schemas.openxmlformats.org/officeDocument/2006/relationships/hyperlink" Target="file:///C:\Documents%20and%20Settings\SAO\&#1052;&#1086;&#1080;%20&#1076;&#1086;&#1082;&#1091;&#1084;&#1077;&#1085;&#1090;&#1099;\Downloads\post.ot_15.06.2018g._&#8470;60.doc"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17DC52E0768D83CA7E8EB1753BC29B5CD9FB3FDC64560CF2A83625DF52AE5D3CC005R3O" TargetMode="External"/><Relationship Id="rId23" Type="http://schemas.openxmlformats.org/officeDocument/2006/relationships/hyperlink" Target="file:///C:\Documents%20and%20Settings\SAO\&#1052;&#1086;&#1080;%20&#1076;&#1086;&#1082;&#1091;&#1084;&#1077;&#1085;&#1090;&#1099;\Downloads\post.ot_15.06.2018g._&#8470;60.doc" TargetMode="External"/><Relationship Id="rId28" Type="http://schemas.openxmlformats.org/officeDocument/2006/relationships/hyperlink" Target="file:///C:\Documents%20and%20Settings\SAO\&#1052;&#1086;&#1080;%20&#1076;&#1086;&#1082;&#1091;&#1084;&#1077;&#1085;&#1090;&#1099;\Downloads\post.ot_15.06.2018g._&#8470;60.doc" TargetMode="External"/><Relationship Id="rId36" Type="http://schemas.openxmlformats.org/officeDocument/2006/relationships/hyperlink" Target="file:///C:\Documents%20and%20Settings\SAO\&#1052;&#1086;&#1080;%20&#1076;&#1086;&#1082;&#1091;&#1084;&#1077;&#1085;&#1090;&#1099;\Downloads\post.ot_15.06.2018g._&#8470;60.doc" TargetMode="External"/><Relationship Id="rId10" Type="http://schemas.openxmlformats.org/officeDocument/2006/relationships/hyperlink" Target="file:///C:\Documents%20and%20Settings\SAO\&#1056;&#1072;&#1073;&#1086;&#1095;&#1080;&#1081;%20&#1089;&#1090;&#1086;&#1083;\&#1040;&#1076;&#1084;.%20&#1088;&#1077;&#1075;&#1083;..docx" TargetMode="External"/><Relationship Id="rId19" Type="http://schemas.openxmlformats.org/officeDocument/2006/relationships/hyperlink" Target="file:///C:\Documents%20and%20Settings\SAO\&#1052;&#1086;&#1080;%20&#1076;&#1086;&#1082;&#1091;&#1084;&#1077;&#1085;&#1090;&#1099;\Downloads\post.ot_15.06.2018g._&#8470;60.doc" TargetMode="External"/><Relationship Id="rId31" Type="http://schemas.openxmlformats.org/officeDocument/2006/relationships/hyperlink" Target="consultantplus://offline/ref=16F8CA4559A4596F17A7EC0CEF935B1A2AE9556D5773A4893D40FEE8ADJETA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EF63838011425435E3FD3280B989361978AE2B038AD34DEB8DF961B40EE5A6A412DE34DC16535F0901A9AR3rFN" TargetMode="External"/><Relationship Id="rId14" Type="http://schemas.openxmlformats.org/officeDocument/2006/relationships/hyperlink" Target="consultantplus://offline/ref=17DC52E0768D83CA7E8EAF782DAEC558D0F967D8625E04A0F76423880D0FREO" TargetMode="External"/><Relationship Id="rId22" Type="http://schemas.openxmlformats.org/officeDocument/2006/relationships/hyperlink" Target="consultantplus://offline/ref=16F8CA4559A4596F17A7EC0CEF935B1A2AE057695572A4893D40FEE8ADEADD2169A199BCBCJ2T2O" TargetMode="External"/><Relationship Id="rId27" Type="http://schemas.openxmlformats.org/officeDocument/2006/relationships/hyperlink" Target="consultantplus://offline/ref=17DC52E0768D83CA7E8EAF782DAEC558D0F967D8625E04A0F76423880DFE5B698013ECEF2AF768FC0BR7O" TargetMode="External"/><Relationship Id="rId30" Type="http://schemas.openxmlformats.org/officeDocument/2006/relationships/hyperlink" Target="consultantplus://offline/ref=9CD42EBAA02B24783B2CA649C5A5FBAD3FEC0C2BFBD240AE4AC7B4D23E5BFC46819F14A0BBwFB1I" TargetMode="External"/><Relationship Id="rId35" Type="http://schemas.openxmlformats.org/officeDocument/2006/relationships/hyperlink" Target="file:///C:\Documents%20and%20Settings\SAO\&#1052;&#1086;&#1080;%20&#1076;&#1086;&#1082;&#1091;&#1084;&#1077;&#1085;&#1090;&#1099;\Downloads\post.ot_15.06.2018g._&#8470;60.doc" TargetMode="External"/><Relationship Id="rId43" Type="http://schemas.openxmlformats.org/officeDocument/2006/relationships/hyperlink" Target="file:///C:\Documents%20and%20Settings\SAO\&#1052;&#1086;&#1080;%20&#1076;&#1086;&#1082;&#1091;&#1084;&#1077;&#1085;&#1090;&#1099;\Downloads\post.ot_15.06.2018g._&#8470;6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14148</Words>
  <Characters>80649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Дельфин</dc:creator>
  <cp:keywords/>
  <dc:description/>
  <cp:lastModifiedBy>CTAXAHOB</cp:lastModifiedBy>
  <cp:revision>4</cp:revision>
  <dcterms:created xsi:type="dcterms:W3CDTF">2018-10-01T09:24:00Z</dcterms:created>
  <dcterms:modified xsi:type="dcterms:W3CDTF">2018-10-01T09:51:00Z</dcterms:modified>
</cp:coreProperties>
</file>