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F258D" w:rsidRPr="00AF258D" w:rsidRDefault="00AF258D" w:rsidP="00AF258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58D" w:rsidRPr="00AF258D" w:rsidRDefault="00AF258D" w:rsidP="00AF25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58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7796AE" wp14:editId="70DC8B3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3"/>
        <w:gridCol w:w="1030"/>
        <w:gridCol w:w="4278"/>
      </w:tblGrid>
      <w:tr w:rsidR="00AF258D" w:rsidRPr="00AF258D" w:rsidTr="0027380D">
        <w:trPr>
          <w:cantSplit/>
          <w:trHeight w:val="792"/>
        </w:trPr>
        <w:tc>
          <w:tcPr>
            <w:tcW w:w="4428" w:type="dxa"/>
          </w:tcPr>
          <w:p w:rsidR="00AF258D" w:rsidRPr="00AF258D" w:rsidRDefault="00AF258D" w:rsidP="00AF258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F258D" w:rsidRPr="00AF258D" w:rsidRDefault="00AF258D" w:rsidP="00AF258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AF258D" w:rsidRPr="00AF258D" w:rsidRDefault="00AF258D" w:rsidP="00AF258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  <w:r w:rsidRPr="00AF258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vMerge w:val="restart"/>
          </w:tcPr>
          <w:p w:rsidR="00AF258D" w:rsidRPr="00AF258D" w:rsidRDefault="00AF258D" w:rsidP="00AF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</w:tcPr>
          <w:p w:rsidR="00AF258D" w:rsidRPr="00AF258D" w:rsidRDefault="00AF258D" w:rsidP="00AF258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F258D" w:rsidRPr="00AF258D" w:rsidRDefault="00AF258D" w:rsidP="00AF258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AF258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258D" w:rsidRPr="00AF258D" w:rsidRDefault="00AF258D" w:rsidP="00AF258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ЯНТИКОВСКИЙ РАЙОН  </w:t>
            </w:r>
          </w:p>
        </w:tc>
      </w:tr>
      <w:tr w:rsidR="00AF258D" w:rsidRPr="00AF258D" w:rsidTr="0027380D">
        <w:trPr>
          <w:cantSplit/>
          <w:trHeight w:val="1970"/>
        </w:trPr>
        <w:tc>
          <w:tcPr>
            <w:tcW w:w="4428" w:type="dxa"/>
          </w:tcPr>
          <w:p w:rsidR="00AF258D" w:rsidRPr="00AF258D" w:rsidRDefault="00AF258D" w:rsidP="00AF258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ТĂВАЙ ЯЛ ПОСЕЛЕНИЙĚН </w:t>
            </w:r>
          </w:p>
          <w:p w:rsidR="00AF258D" w:rsidRPr="00AF258D" w:rsidRDefault="00AF258D" w:rsidP="00AF258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АДМИНИСТРАЦИЙĚ </w:t>
            </w:r>
          </w:p>
          <w:p w:rsidR="00AF258D" w:rsidRPr="00AF258D" w:rsidRDefault="00AF258D" w:rsidP="00AF258D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58D" w:rsidRPr="00AF258D" w:rsidRDefault="00AF258D" w:rsidP="00AF258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F258D" w:rsidRPr="00AF258D" w:rsidRDefault="00AF258D" w:rsidP="00AF258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</w:t>
            </w: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ЫШĂНУ</w:t>
            </w:r>
          </w:p>
          <w:p w:rsidR="00AF258D" w:rsidRPr="00AF258D" w:rsidRDefault="00AF258D" w:rsidP="00AF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58D" w:rsidRPr="0032151A" w:rsidRDefault="0032151A" w:rsidP="00AF258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«30</w:t>
            </w:r>
            <w:r w:rsidR="00AF258D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» </w:t>
            </w:r>
            <w:r w:rsidR="009C32F7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январь</w:t>
            </w:r>
            <w:r w:rsidR="00AF258D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201</w:t>
            </w:r>
            <w:r w:rsidR="009C32F7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8</w:t>
            </w:r>
            <w:r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AF258D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9а </w:t>
            </w:r>
            <w:r w:rsidR="00AF258D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№ </w:t>
            </w:r>
          </w:p>
          <w:p w:rsidR="00AF258D" w:rsidRPr="00AF258D" w:rsidRDefault="00AF258D" w:rsidP="00AF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Тǎвай ялě</w:t>
            </w:r>
          </w:p>
        </w:tc>
        <w:tc>
          <w:tcPr>
            <w:tcW w:w="1116" w:type="dxa"/>
            <w:vMerge/>
          </w:tcPr>
          <w:p w:rsidR="00AF258D" w:rsidRPr="00AF258D" w:rsidRDefault="00AF258D" w:rsidP="00AF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</w:tcPr>
          <w:p w:rsidR="00AF258D" w:rsidRPr="00AF258D" w:rsidRDefault="00AF258D" w:rsidP="00AF258D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F258D" w:rsidRPr="00AF258D" w:rsidRDefault="00AF258D" w:rsidP="00AF258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ЯНТИКОВСКОГО СЕЛЬСКОГО</w:t>
            </w:r>
          </w:p>
          <w:p w:rsidR="00AF258D" w:rsidRPr="00AF258D" w:rsidRDefault="00AF258D" w:rsidP="00AF258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  <w:r w:rsidRPr="00AF258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258D" w:rsidRPr="00AF258D" w:rsidRDefault="00AF258D" w:rsidP="00AF258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F258D" w:rsidRPr="00AF258D" w:rsidRDefault="00AF258D" w:rsidP="00AF258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F258D" w:rsidRPr="00AF258D" w:rsidRDefault="00AF258D" w:rsidP="00AF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58D" w:rsidRPr="0032151A" w:rsidRDefault="00AF258D" w:rsidP="00AF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«</w:t>
            </w:r>
            <w:r w:rsidR="0032151A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30</w:t>
            </w:r>
            <w:r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» </w:t>
            </w:r>
            <w:r w:rsidR="009C32F7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января</w:t>
            </w:r>
            <w:r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201</w:t>
            </w:r>
            <w:r w:rsidR="009C32F7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8</w:t>
            </w:r>
            <w:r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№ </w:t>
            </w:r>
            <w:r w:rsidR="0032151A" w:rsidRPr="0032151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9а</w:t>
            </w:r>
          </w:p>
          <w:p w:rsidR="00AF258D" w:rsidRPr="00AF258D" w:rsidRDefault="00AF258D" w:rsidP="00AF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F25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село Янтиково</w:t>
            </w:r>
          </w:p>
        </w:tc>
      </w:tr>
    </w:tbl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AF258D" w:rsidRDefault="00422BE0" w:rsidP="00AF2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F258D" w:rsidRPr="00AF258D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перечня объектов,</w:t>
      </w:r>
    </w:p>
    <w:p w:rsidR="00AF258D" w:rsidRPr="00AF258D" w:rsidRDefault="00AF258D" w:rsidP="00AF2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планируется</w:t>
      </w:r>
    </w:p>
    <w:p w:rsidR="00AF258D" w:rsidRPr="00AF258D" w:rsidRDefault="00AF258D" w:rsidP="00AF2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>заключение концессионных соглашений</w:t>
      </w:r>
    </w:p>
    <w:p w:rsidR="00422BE0" w:rsidRPr="00AF258D" w:rsidRDefault="00422BE0" w:rsidP="00422BE0">
      <w:pPr>
        <w:spacing w:after="0" w:line="240" w:lineRule="auto"/>
        <w:jc w:val="both"/>
        <w:rPr>
          <w:rFonts w:ascii="TimesET" w:eastAsia="Times New Roman" w:hAnsi="TimesET"/>
          <w:sz w:val="24"/>
          <w:szCs w:val="24"/>
          <w:lang w:eastAsia="ru-RU"/>
        </w:rPr>
      </w:pPr>
    </w:p>
    <w:p w:rsidR="00422BE0" w:rsidRPr="00AF258D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BE0" w:rsidRDefault="00AF258D" w:rsidP="00D9765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частью 3 статьи 4 Федерального закона от 21.07.2005 № 115-ФЗ «О концессионных соглашениях, Федеральным законом от 06.102003 № 131-ФЗ «</w:t>
      </w:r>
      <w:proofErr w:type="gramStart"/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Федерации», Уставом Янтиковского сельского поселения Янтиковского района Чувашской Республики,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Янтиковского сельского поселения</w:t>
      </w:r>
      <w:r w:rsidR="009C32F7">
        <w:rPr>
          <w:rFonts w:ascii="Times New Roman" w:eastAsia="Times New Roman" w:hAnsi="Times New Roman"/>
          <w:sz w:val="24"/>
          <w:szCs w:val="24"/>
          <w:lang w:eastAsia="ru-RU"/>
        </w:rPr>
        <w:t xml:space="preserve"> Янтиковского района Чувашской Республики </w:t>
      </w:r>
      <w:proofErr w:type="gramStart"/>
      <w:r w:rsidR="009C32F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9C32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9C32F7" w:rsidRPr="009C32F7" w:rsidRDefault="009C32F7" w:rsidP="009C32F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2F7">
        <w:rPr>
          <w:rFonts w:ascii="Times New Roman" w:eastAsia="Times New Roman" w:hAnsi="Times New Roman"/>
          <w:sz w:val="24"/>
          <w:szCs w:val="24"/>
          <w:lang w:eastAsia="ru-RU"/>
        </w:rPr>
        <w:t>Утвердить перечень объектов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C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32F7">
        <w:rPr>
          <w:rFonts w:ascii="Times New Roman" w:hAnsi="Times New Roman"/>
          <w:sz w:val="24"/>
          <w:szCs w:val="24"/>
        </w:rPr>
        <w:t>находящихся в муниципальной собственности Янтиковского сельского поселения Янтиковского района Чувашской Республики</w:t>
      </w:r>
      <w:r>
        <w:rPr>
          <w:rFonts w:ascii="Times New Roman" w:hAnsi="Times New Roman"/>
          <w:sz w:val="24"/>
          <w:szCs w:val="24"/>
        </w:rPr>
        <w:t>, в отношении которых планируется заключение кон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цессионного заключения в 2018 году, согласно приложению.</w:t>
      </w:r>
    </w:p>
    <w:p w:rsidR="00422BE0" w:rsidRDefault="009C32F7" w:rsidP="0028737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с перечнем объектов</w:t>
      </w:r>
      <w:r w:rsidR="0028737A">
        <w:rPr>
          <w:rFonts w:ascii="Times New Roman" w:hAnsi="Times New Roman"/>
          <w:sz w:val="24"/>
          <w:szCs w:val="24"/>
        </w:rPr>
        <w:t xml:space="preserve"> размесить на сайте Янтиковского сельского поселения Янтиковского района по адресу: </w:t>
      </w:r>
      <w:hyperlink r:id="rId7" w:history="1">
        <w:r w:rsidR="0028737A" w:rsidRPr="0028737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http://gov.cap.ru/default.aspx?gov_id=542</w:t>
        </w:r>
      </w:hyperlink>
      <w:r w:rsidR="0028737A" w:rsidRPr="0028737A">
        <w:rPr>
          <w:rFonts w:ascii="Times New Roman" w:hAnsi="Times New Roman"/>
          <w:sz w:val="24"/>
          <w:szCs w:val="24"/>
        </w:rPr>
        <w:t xml:space="preserve">, на официальном сайте в информационно-телекоммуникационной сети Интернет: </w:t>
      </w:r>
      <w:hyperlink r:id="rId8" w:history="1">
        <w:r w:rsidR="0028737A" w:rsidRPr="0028737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8737A" w:rsidRPr="0028737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8737A" w:rsidRPr="0028737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="0028737A" w:rsidRPr="0028737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8737A" w:rsidRPr="0028737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28737A" w:rsidRPr="0028737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8737A" w:rsidRPr="0028737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8737A" w:rsidRPr="0028737A">
        <w:rPr>
          <w:rFonts w:ascii="Times New Roman" w:hAnsi="Times New Roman"/>
          <w:sz w:val="24"/>
          <w:szCs w:val="24"/>
        </w:rPr>
        <w:t xml:space="preserve"> </w:t>
      </w:r>
      <w:r w:rsidR="0028737A">
        <w:rPr>
          <w:rFonts w:ascii="Times New Roman" w:hAnsi="Times New Roman"/>
          <w:sz w:val="24"/>
          <w:szCs w:val="24"/>
        </w:rPr>
        <w:t>и о</w:t>
      </w:r>
      <w:r w:rsidRPr="009C32F7">
        <w:rPr>
          <w:rFonts w:ascii="Times New Roman" w:hAnsi="Times New Roman"/>
          <w:sz w:val="24"/>
          <w:szCs w:val="24"/>
        </w:rPr>
        <w:t>публиковать</w:t>
      </w:r>
      <w:r w:rsidRPr="009C32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32F7">
        <w:rPr>
          <w:rFonts w:ascii="Times New Roman" w:hAnsi="Times New Roman"/>
          <w:sz w:val="24"/>
          <w:szCs w:val="24"/>
        </w:rPr>
        <w:t>в информационном издании «Вестник Янтиковского сельского поселения Янтиковского района».</w:t>
      </w:r>
    </w:p>
    <w:p w:rsidR="009C32F7" w:rsidRDefault="009C32F7" w:rsidP="009C32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9C32F7" w:rsidRDefault="009C32F7" w:rsidP="009C32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C32F7" w:rsidRDefault="009C32F7" w:rsidP="009C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F7" w:rsidRPr="009C32F7" w:rsidRDefault="009C32F7" w:rsidP="009C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E0" w:rsidRPr="00AF258D" w:rsidRDefault="00C5660E" w:rsidP="00AF2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Янтиковского сельского поселения </w:t>
      </w:r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Н.И. </w:t>
      </w:r>
      <w:proofErr w:type="spellStart"/>
      <w:r w:rsidRPr="00AF258D">
        <w:rPr>
          <w:rFonts w:ascii="Times New Roman" w:eastAsia="Times New Roman" w:hAnsi="Times New Roman"/>
          <w:sz w:val="24"/>
          <w:szCs w:val="24"/>
          <w:lang w:eastAsia="ru-RU"/>
        </w:rPr>
        <w:t>Сормов</w:t>
      </w:r>
      <w:proofErr w:type="spellEnd"/>
    </w:p>
    <w:p w:rsidR="00422BE0" w:rsidRPr="00AF258D" w:rsidRDefault="00422BE0" w:rsidP="00AF2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BE0" w:rsidRPr="00AF258D" w:rsidRDefault="00422BE0" w:rsidP="00422B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5F082E">
      <w:pPr>
        <w:spacing w:after="0" w:line="240" w:lineRule="auto"/>
        <w:ind w:right="41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055" w:rsidRDefault="000E2055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E2055" w:rsidSect="005C2CBF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0E2055" w:rsidRPr="005C2CBF" w:rsidRDefault="000E2055" w:rsidP="000E2055">
      <w:pPr>
        <w:spacing w:after="0" w:line="240" w:lineRule="auto"/>
        <w:ind w:left="5517" w:right="-1"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E2055" w:rsidRPr="005C2CBF" w:rsidRDefault="000E2055" w:rsidP="000E2055">
      <w:pPr>
        <w:spacing w:after="0" w:line="240" w:lineRule="auto"/>
        <w:ind w:left="5517" w:right="-1"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C2CBF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C2CB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0E2055" w:rsidRPr="005C2CBF" w:rsidRDefault="000E2055" w:rsidP="000E2055">
      <w:pPr>
        <w:spacing w:after="0" w:line="240" w:lineRule="auto"/>
        <w:ind w:left="5517" w:right="-1"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BF">
        <w:rPr>
          <w:rFonts w:ascii="Times New Roman" w:eastAsia="Times New Roman" w:hAnsi="Times New Roman"/>
          <w:sz w:val="24"/>
          <w:szCs w:val="24"/>
          <w:lang w:eastAsia="ru-RU"/>
        </w:rPr>
        <w:t>Янтиковского сельского поселения</w:t>
      </w:r>
    </w:p>
    <w:p w:rsidR="000E2055" w:rsidRPr="005C2CBF" w:rsidRDefault="000E2055" w:rsidP="000E2055">
      <w:pPr>
        <w:spacing w:after="0" w:line="240" w:lineRule="auto"/>
        <w:ind w:left="5517" w:right="-1"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«30</w:t>
      </w:r>
      <w:r w:rsidRPr="005C2CBF">
        <w:rPr>
          <w:rFonts w:ascii="Times New Roman" w:eastAsia="Times New Roman" w:hAnsi="Times New Roman"/>
          <w:sz w:val="24"/>
          <w:szCs w:val="24"/>
          <w:lang w:eastAsia="ru-RU"/>
        </w:rPr>
        <w:t xml:space="preserve">» января 2018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9а</w:t>
      </w:r>
    </w:p>
    <w:p w:rsidR="000E2055" w:rsidRDefault="000E2055" w:rsidP="005F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055" w:rsidRPr="005F082E" w:rsidRDefault="000E2055" w:rsidP="000E2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082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0E2055" w:rsidRDefault="000E2055" w:rsidP="000E2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8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объектов, </w:t>
      </w:r>
      <w:r w:rsidRPr="005F082E">
        <w:rPr>
          <w:rFonts w:ascii="Times New Roman" w:hAnsi="Times New Roman"/>
          <w:b/>
          <w:sz w:val="24"/>
          <w:szCs w:val="24"/>
        </w:rPr>
        <w:t>находящихся в муниципальной собственности Янтиковского сельского поселения Янтиковского района Чувашской Республики, в отношении которых планируется заключение концессионного заключения в 2018 году</w:t>
      </w:r>
    </w:p>
    <w:p w:rsidR="000E2055" w:rsidRDefault="000E2055" w:rsidP="005F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34"/>
        <w:gridCol w:w="4682"/>
        <w:gridCol w:w="3401"/>
        <w:gridCol w:w="1309"/>
        <w:gridCol w:w="3444"/>
      </w:tblGrid>
      <w:tr w:rsidR="00127DC2" w:rsidRPr="000E2055" w:rsidTr="00127DC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55" w:rsidRPr="000E2055" w:rsidRDefault="000E2055" w:rsidP="000E2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0E2055" w:rsidRPr="000E2055" w:rsidRDefault="000E2055" w:rsidP="000E2055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(местонахождения)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т.д.)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12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ввода объекта в </w:t>
            </w:r>
            <w:proofErr w:type="spellStart"/>
            <w:proofErr w:type="gramStart"/>
            <w:r w:rsidRPr="000E2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</w:t>
            </w:r>
            <w:r w:rsidR="00127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2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Правоустанавливающий документ</w:t>
            </w:r>
          </w:p>
        </w:tc>
      </w:tr>
      <w:tr w:rsidR="00127DC2" w:rsidRPr="000E2055" w:rsidTr="00127DC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Республика, Янтиковский район, с. Янтиково, пр. Ленина, здание находится примерно в 70 м. по направлению на юго-восток от ориентира дом №13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Здание, назначение: нежилое, 1-этажный, общая площадь 120,50 кв.м., инв.№ 590, </w:t>
            </w:r>
            <w:proofErr w:type="gramStart"/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Ж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 год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21АД 663933 от 10.10.2012 г. </w:t>
            </w:r>
          </w:p>
        </w:tc>
      </w:tr>
      <w:tr w:rsidR="00127DC2" w:rsidRPr="000E2055" w:rsidTr="00127DC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от котельной № 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Республика, Янтиковский район, с. Янтиково, пр. Ленина, начало трассы от котельной № 2, расположенной примерно в 70 м. по направлению на юго-восток от дома № 13 по пр. Ленина, окончание трассы вводы  нежилые дома и учреждения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Тепловая сеть от котельной № 2, назначение: нежилое, протяженность 406,6 м., инв. № 4, </w:t>
            </w:r>
            <w:proofErr w:type="gramStart"/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</w:t>
            </w:r>
            <w:proofErr w:type="gramStart"/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1-7; Т2 уч. 1-7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 год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21АД 663932 от 10.10.2012 г.</w:t>
            </w:r>
          </w:p>
        </w:tc>
      </w:tr>
      <w:tr w:rsidR="000E2055" w:rsidRPr="000E2055" w:rsidTr="00127DC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5F082E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5F082E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5F082E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Республика, Янтиковский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Янтиковское сельское поселение,</w:t>
            </w:r>
            <w:r w:rsidRPr="005F0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Янтиково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расположена примерно в 0,2 км южнее квасильно-засолочного цеха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5C2CBF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Скважина, назначение: нежилое, протяженность глубина 70 м, инв. № 10, 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0E2055" w:rsidRPr="005F082E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DA7FEF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 год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рственной регистрации права 21АБ 042086 от 29.01.2014 г.</w:t>
            </w:r>
          </w:p>
        </w:tc>
      </w:tr>
      <w:tr w:rsidR="000E2055" w:rsidRPr="000E2055" w:rsidTr="00127DC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5F082E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5F082E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Республика, Янтиковский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Янтиковское сельское поселение,</w:t>
            </w:r>
            <w:r w:rsidRPr="005F0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Янтиково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сеть, назначение: водопровод, протяженность 361м.</w:t>
            </w:r>
          </w:p>
          <w:p w:rsidR="000E2055" w:rsidRPr="005F082E" w:rsidRDefault="000E2055" w:rsidP="001B3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DA7FEF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1990 год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5" w:rsidRPr="000E2055" w:rsidRDefault="000E2055" w:rsidP="000E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основных характеристиках и зарегистрированных правах на объект недвижимости от 30.10.2017 г.</w:t>
            </w:r>
          </w:p>
        </w:tc>
      </w:tr>
    </w:tbl>
    <w:p w:rsidR="000E2055" w:rsidRPr="005F082E" w:rsidRDefault="000E2055" w:rsidP="005F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2055" w:rsidRPr="005F082E" w:rsidSect="00127DC2">
      <w:pgSz w:w="16838" w:h="11906" w:orient="landscape"/>
      <w:pgMar w:top="851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9B5"/>
    <w:multiLevelType w:val="hybridMultilevel"/>
    <w:tmpl w:val="6E844BEC"/>
    <w:lvl w:ilvl="0" w:tplc="977E509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74569"/>
    <w:multiLevelType w:val="hybridMultilevel"/>
    <w:tmpl w:val="1884CB0C"/>
    <w:lvl w:ilvl="0" w:tplc="5F56C99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3"/>
    <w:rsid w:val="000C42EB"/>
    <w:rsid w:val="000E2055"/>
    <w:rsid w:val="00127DC2"/>
    <w:rsid w:val="001D5462"/>
    <w:rsid w:val="0028737A"/>
    <w:rsid w:val="002C61F1"/>
    <w:rsid w:val="0032151A"/>
    <w:rsid w:val="003F0367"/>
    <w:rsid w:val="00422BE0"/>
    <w:rsid w:val="00520DC2"/>
    <w:rsid w:val="005C2CBF"/>
    <w:rsid w:val="005F082E"/>
    <w:rsid w:val="007B5E76"/>
    <w:rsid w:val="009068FC"/>
    <w:rsid w:val="00916B80"/>
    <w:rsid w:val="0095791F"/>
    <w:rsid w:val="00993003"/>
    <w:rsid w:val="009C32F7"/>
    <w:rsid w:val="00A8274E"/>
    <w:rsid w:val="00AF258D"/>
    <w:rsid w:val="00B605E0"/>
    <w:rsid w:val="00C5660E"/>
    <w:rsid w:val="00D0778E"/>
    <w:rsid w:val="00D97651"/>
    <w:rsid w:val="00DA7FEF"/>
    <w:rsid w:val="00E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F7"/>
    <w:pPr>
      <w:ind w:left="720"/>
      <w:contextualSpacing/>
    </w:pPr>
  </w:style>
  <w:style w:type="character" w:styleId="a4">
    <w:name w:val="Hyperlink"/>
    <w:uiPriority w:val="99"/>
    <w:unhideWhenUsed/>
    <w:rsid w:val="009C3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F7"/>
    <w:pPr>
      <w:ind w:left="720"/>
      <w:contextualSpacing/>
    </w:pPr>
  </w:style>
  <w:style w:type="character" w:styleId="a4">
    <w:name w:val="Hyperlink"/>
    <w:uiPriority w:val="99"/>
    <w:unhideWhenUsed/>
    <w:rsid w:val="009C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default.aspx?gov_id=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yantikovo</cp:lastModifiedBy>
  <cp:revision>21</cp:revision>
  <cp:lastPrinted>2018-02-15T09:28:00Z</cp:lastPrinted>
  <dcterms:created xsi:type="dcterms:W3CDTF">2017-11-29T09:15:00Z</dcterms:created>
  <dcterms:modified xsi:type="dcterms:W3CDTF">2018-06-18T08:38:00Z</dcterms:modified>
</cp:coreProperties>
</file>