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43" w:rsidRDefault="00286A43" w:rsidP="00286A43">
      <w:pPr>
        <w:rPr>
          <w:lang w:val="en-US"/>
        </w:rPr>
      </w:pPr>
    </w:p>
    <w:p w:rsidR="00286A43" w:rsidRDefault="00286A43" w:rsidP="00286A43"/>
    <w:tbl>
      <w:tblPr>
        <w:tblW w:w="0" w:type="auto"/>
        <w:tblLook w:val="0000"/>
      </w:tblPr>
      <w:tblGrid>
        <w:gridCol w:w="4170"/>
        <w:gridCol w:w="1158"/>
        <w:gridCol w:w="4242"/>
      </w:tblGrid>
      <w:tr w:rsidR="00286A43">
        <w:trPr>
          <w:cantSplit/>
          <w:trHeight w:val="420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286A43" w:rsidRDefault="003A22BC" w:rsidP="00C37A46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-685800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286A43">
        <w:trPr>
          <w:cantSplit/>
          <w:trHeight w:val="2355"/>
        </w:trPr>
        <w:tc>
          <w:tcPr>
            <w:tcW w:w="4170" w:type="dxa"/>
          </w:tcPr>
          <w:p w:rsidR="00286A43" w:rsidRDefault="00286A43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НУРАС ЯЛ ПОСЕЛЕНИЙĚН </w:t>
            </w:r>
          </w:p>
          <w:p w:rsidR="00286A43" w:rsidRDefault="001D208A" w:rsidP="00C37A46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 w:rsidR="00286A4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 w:rsidR="00286A43"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spacing w:line="192" w:lineRule="auto"/>
            </w:pP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86A43" w:rsidRDefault="00286A43" w:rsidP="00C37A46">
            <w:pPr>
              <w:pStyle w:val="2"/>
              <w:jc w:val="center"/>
              <w:rPr>
                <w:szCs w:val="26"/>
              </w:rPr>
            </w:pPr>
            <w:r>
              <w:rPr>
                <w:bCs w:val="0"/>
                <w:sz w:val="26"/>
                <w:szCs w:val="26"/>
              </w:rPr>
              <w:t>ЙЫШАНУ</w:t>
            </w:r>
          </w:p>
          <w:p w:rsidR="00286A43" w:rsidRDefault="00286A43" w:rsidP="00C37A4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9B5100" w:rsidRPr="009B5100" w:rsidRDefault="009B5100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</w:rPr>
            </w:pPr>
          </w:p>
          <w:p w:rsidR="00286A43" w:rsidRPr="007B7ADB" w:rsidRDefault="00237F7E" w:rsidP="00C37A4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BE417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23</w:t>
            </w:r>
            <w:r w:rsidR="00286A4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BE417F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мая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20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7B7ADB">
              <w:rPr>
                <w:rFonts w:ascii="Times New Roman" w:hAnsi="Times New Roman" w:cs="Times New Roman"/>
                <w:noProof/>
                <w:color w:val="000000"/>
                <w:sz w:val="26"/>
              </w:rPr>
              <w:t>8</w:t>
            </w:r>
            <w:r w:rsidR="00426A1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№ </w:t>
            </w:r>
            <w:r w:rsidR="00BE417F">
              <w:rPr>
                <w:rFonts w:ascii="Times New Roman" w:hAnsi="Times New Roman" w:cs="Times New Roman"/>
                <w:noProof/>
                <w:color w:val="000000"/>
                <w:sz w:val="26"/>
              </w:rPr>
              <w:t>38</w:t>
            </w:r>
          </w:p>
          <w:p w:rsidR="00286A43" w:rsidRDefault="00286A43" w:rsidP="00C37A46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286A43" w:rsidRDefault="00286A43" w:rsidP="00C37A46">
            <w:pPr>
              <w:rPr>
                <w:sz w:val="26"/>
              </w:rPr>
            </w:pPr>
          </w:p>
        </w:tc>
        <w:tc>
          <w:tcPr>
            <w:tcW w:w="4242" w:type="dxa"/>
          </w:tcPr>
          <w:p w:rsidR="00286A43" w:rsidRDefault="00286A43" w:rsidP="00C37A4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</w:t>
            </w:r>
            <w:r w:rsidR="001D208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ДМИНИСТРАЦИЯ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КАЛИНИНСКОГО СЕЛЬСКОГО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86A43" w:rsidRDefault="00286A43" w:rsidP="00C37A46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86A43" w:rsidRDefault="00286A43" w:rsidP="00C37A46">
            <w:pPr>
              <w:pStyle w:val="5"/>
              <w:jc w:val="center"/>
              <w:rPr>
                <w:i w:val="0"/>
              </w:rPr>
            </w:pPr>
            <w:r>
              <w:rPr>
                <w:bCs w:val="0"/>
                <w:i w:val="0"/>
              </w:rPr>
              <w:t>ПОСТАНОВЛЕНИЕ</w:t>
            </w:r>
          </w:p>
          <w:p w:rsidR="00286A43" w:rsidRDefault="00286A43" w:rsidP="00C37A46"/>
          <w:p w:rsidR="00286A43" w:rsidRPr="007B7ADB" w:rsidRDefault="00237F7E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«</w:t>
            </w:r>
            <w:r w:rsidR="00BE417F">
              <w:rPr>
                <w:noProof/>
                <w:color w:val="000000"/>
                <w:sz w:val="26"/>
              </w:rPr>
              <w:t>23</w:t>
            </w:r>
            <w:r w:rsidR="009B5100">
              <w:rPr>
                <w:noProof/>
                <w:color w:val="000000"/>
                <w:sz w:val="26"/>
              </w:rPr>
              <w:t xml:space="preserve">» </w:t>
            </w:r>
            <w:r w:rsidR="00BE417F">
              <w:rPr>
                <w:noProof/>
                <w:color w:val="000000"/>
                <w:sz w:val="26"/>
              </w:rPr>
              <w:t xml:space="preserve">мая </w:t>
            </w:r>
            <w:r w:rsidR="00286A43">
              <w:rPr>
                <w:noProof/>
                <w:color w:val="000000"/>
                <w:sz w:val="26"/>
              </w:rPr>
              <w:t xml:space="preserve"> 20</w:t>
            </w:r>
            <w:r w:rsidR="007B7ADB">
              <w:rPr>
                <w:noProof/>
                <w:color w:val="000000"/>
                <w:sz w:val="26"/>
              </w:rPr>
              <w:t>18</w:t>
            </w:r>
            <w:r w:rsidR="0097699A">
              <w:rPr>
                <w:noProof/>
                <w:color w:val="000000"/>
                <w:sz w:val="26"/>
              </w:rPr>
              <w:t xml:space="preserve"> № </w:t>
            </w:r>
            <w:r w:rsidR="00BE417F">
              <w:rPr>
                <w:noProof/>
                <w:color w:val="000000"/>
                <w:sz w:val="26"/>
              </w:rPr>
              <w:t>38</w:t>
            </w:r>
          </w:p>
          <w:p w:rsidR="00286A43" w:rsidRDefault="00286A43" w:rsidP="00C37A46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Калинино</w:t>
            </w:r>
          </w:p>
        </w:tc>
      </w:tr>
    </w:tbl>
    <w:p w:rsidR="00286A43" w:rsidRDefault="00286A43" w:rsidP="00286A43"/>
    <w:p w:rsidR="00286A43" w:rsidRDefault="00286A43" w:rsidP="00286A43">
      <w:pPr>
        <w:jc w:val="both"/>
      </w:pPr>
    </w:p>
    <w:p w:rsidR="003A22BC" w:rsidRPr="00A503CD" w:rsidRDefault="003A22BC" w:rsidP="00327CBD">
      <w:pPr>
        <w:ind w:right="453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666A9B">
        <w:rPr>
          <w:b/>
        </w:rPr>
        <w:t>Калининского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Вурнарского</w:t>
      </w:r>
      <w:proofErr w:type="spellEnd"/>
      <w:r>
        <w:rPr>
          <w:b/>
        </w:rPr>
        <w:t xml:space="preserve">  района Чувашской Республики от </w:t>
      </w:r>
      <w:r w:rsidR="007B7ADB">
        <w:rPr>
          <w:b/>
        </w:rPr>
        <w:t xml:space="preserve">12.01.2017 </w:t>
      </w:r>
      <w:r>
        <w:rPr>
          <w:b/>
        </w:rPr>
        <w:t>г</w:t>
      </w:r>
      <w:r w:rsidR="007B7ADB">
        <w:rPr>
          <w:b/>
        </w:rPr>
        <w:t>.</w:t>
      </w:r>
      <w:r>
        <w:rPr>
          <w:b/>
        </w:rPr>
        <w:t xml:space="preserve"> № </w:t>
      </w:r>
      <w:r w:rsidR="007B7ADB">
        <w:rPr>
          <w:b/>
        </w:rPr>
        <w:t>4</w:t>
      </w:r>
    </w:p>
    <w:p w:rsidR="003A22BC" w:rsidRPr="007A3E82" w:rsidRDefault="003A22BC" w:rsidP="003A22BC">
      <w:pPr>
        <w:pStyle w:val="1"/>
        <w:jc w:val="both"/>
        <w:rPr>
          <w:b w:val="0"/>
          <w:kern w:val="36"/>
          <w:sz w:val="24"/>
          <w:szCs w:val="24"/>
        </w:rPr>
      </w:pPr>
      <w:r w:rsidRPr="00C74618">
        <w:rPr>
          <w:rFonts w:eastAsia="Calibri"/>
          <w:b w:val="0"/>
          <w:sz w:val="24"/>
          <w:szCs w:val="24"/>
          <w:lang w:eastAsia="en-US"/>
        </w:rPr>
        <w:t xml:space="preserve">       На основе информации министерства строительства, архитектуры и жилищно-коммунального хозяйства Чувашской Республики, в соответствии с Федеральным законом от </w:t>
      </w:r>
      <w:r w:rsidRPr="00C74618">
        <w:rPr>
          <w:b w:val="0"/>
          <w:kern w:val="36"/>
          <w:sz w:val="24"/>
          <w:szCs w:val="24"/>
        </w:rPr>
        <w:t xml:space="preserve">  19.12.2016 N 445-ФЗ "О внесении изменений в статьи 51 и 55 Градостроительного кодекса Российской Федерации"</w:t>
      </w:r>
      <w:r>
        <w:rPr>
          <w:b w:val="0"/>
          <w:kern w:val="36"/>
          <w:sz w:val="24"/>
          <w:szCs w:val="24"/>
        </w:rPr>
        <w:t xml:space="preserve"> </w:t>
      </w:r>
      <w:r w:rsidRPr="007A3E82">
        <w:rPr>
          <w:b w:val="0"/>
          <w:kern w:val="36"/>
          <w:sz w:val="24"/>
          <w:szCs w:val="24"/>
        </w:rPr>
        <w:t xml:space="preserve">Администрация </w:t>
      </w:r>
      <w:r w:rsidR="00666A9B">
        <w:rPr>
          <w:rFonts w:eastAsia="Calibri"/>
          <w:b w:val="0"/>
          <w:sz w:val="22"/>
          <w:szCs w:val="22"/>
          <w:lang w:eastAsia="en-US"/>
        </w:rPr>
        <w:t>Калининского</w:t>
      </w:r>
      <w:r w:rsidRPr="007A3E82">
        <w:rPr>
          <w:rFonts w:eastAsia="Calibri"/>
          <w:b w:val="0"/>
          <w:sz w:val="22"/>
          <w:szCs w:val="22"/>
          <w:lang w:eastAsia="en-US"/>
        </w:rPr>
        <w:t xml:space="preserve"> сельского поселения </w:t>
      </w:r>
      <w:proofErr w:type="spellStart"/>
      <w:r w:rsidRPr="007A3E82">
        <w:rPr>
          <w:rFonts w:eastAsia="Calibri"/>
          <w:b w:val="0"/>
          <w:sz w:val="22"/>
          <w:szCs w:val="22"/>
          <w:lang w:eastAsia="en-US"/>
        </w:rPr>
        <w:t>Вурнарского</w:t>
      </w:r>
      <w:proofErr w:type="spellEnd"/>
      <w:r w:rsidRPr="007A3E82">
        <w:rPr>
          <w:rFonts w:eastAsia="Calibri"/>
          <w:b w:val="0"/>
          <w:sz w:val="22"/>
          <w:szCs w:val="22"/>
          <w:lang w:eastAsia="en-US"/>
        </w:rPr>
        <w:t xml:space="preserve"> района Чувашской Республики постановляет:</w:t>
      </w:r>
    </w:p>
    <w:p w:rsidR="003A22BC" w:rsidRPr="007A3E82" w:rsidRDefault="003A22BC" w:rsidP="003A22BC">
      <w:pPr>
        <w:numPr>
          <w:ilvl w:val="0"/>
          <w:numId w:val="2"/>
        </w:numPr>
        <w:spacing w:after="160" w:line="259" w:lineRule="auto"/>
        <w:ind w:left="0" w:firstLine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3E82">
        <w:t xml:space="preserve">Внести в </w:t>
      </w:r>
      <w:r w:rsidR="007B7ADB" w:rsidRPr="00AA5126">
        <w:t xml:space="preserve">Административный регламент предоставления администрацией </w:t>
      </w:r>
      <w:r w:rsidR="007B7ADB">
        <w:t>Калининского</w:t>
      </w:r>
      <w:r w:rsidR="007B7ADB" w:rsidRPr="00AA5126">
        <w:t xml:space="preserve"> сельского поселения </w:t>
      </w:r>
      <w:proofErr w:type="spellStart"/>
      <w:r w:rsidR="007B7ADB">
        <w:t>Вурнарского</w:t>
      </w:r>
      <w:proofErr w:type="spellEnd"/>
      <w:r w:rsidR="007B7ADB" w:rsidRPr="00AA5126">
        <w:t xml:space="preserve"> района муниципальной услуги по </w:t>
      </w:r>
      <w:r w:rsidR="007B7ADB">
        <w:t>предоставлению</w:t>
      </w:r>
      <w:r w:rsidR="007B7ADB" w:rsidRPr="00AA5126">
        <w:t xml:space="preserve"> градостроительного плана земельного участка</w:t>
      </w:r>
      <w:r w:rsidRPr="007A3E82">
        <w:rPr>
          <w:rFonts w:eastAsia="Calibri"/>
          <w:sz w:val="22"/>
          <w:szCs w:val="22"/>
          <w:lang w:eastAsia="en-US"/>
        </w:rPr>
        <w:t xml:space="preserve">», утвержденный постановлением администрации </w:t>
      </w:r>
      <w:r w:rsidR="00666A9B">
        <w:rPr>
          <w:rFonts w:eastAsia="Calibri"/>
          <w:sz w:val="22"/>
          <w:szCs w:val="22"/>
          <w:lang w:eastAsia="en-US"/>
        </w:rPr>
        <w:t>Калининского</w:t>
      </w:r>
      <w:r w:rsidRPr="007A3E82">
        <w:rPr>
          <w:rFonts w:eastAsia="Calibri"/>
          <w:sz w:val="22"/>
          <w:szCs w:val="22"/>
          <w:lang w:eastAsia="en-US"/>
        </w:rPr>
        <w:t xml:space="preserve"> сельского поселения </w:t>
      </w:r>
      <w:proofErr w:type="spellStart"/>
      <w:r w:rsidRPr="007A3E82">
        <w:rPr>
          <w:rFonts w:eastAsia="Calibri"/>
          <w:sz w:val="22"/>
          <w:szCs w:val="22"/>
          <w:lang w:eastAsia="en-US"/>
        </w:rPr>
        <w:t>Вурнарского</w:t>
      </w:r>
      <w:proofErr w:type="spellEnd"/>
      <w:r w:rsidRPr="007A3E82">
        <w:rPr>
          <w:rFonts w:eastAsia="Calibri"/>
          <w:sz w:val="22"/>
          <w:szCs w:val="22"/>
          <w:lang w:eastAsia="en-US"/>
        </w:rPr>
        <w:t xml:space="preserve"> района Чувашской Республики от </w:t>
      </w:r>
      <w:r w:rsidR="007B7ADB">
        <w:rPr>
          <w:rFonts w:eastAsia="Calibri"/>
          <w:sz w:val="22"/>
          <w:szCs w:val="22"/>
          <w:lang w:eastAsia="en-US"/>
        </w:rPr>
        <w:t>12.01.2017 г</w:t>
      </w:r>
      <w:r w:rsidRPr="007A3E82">
        <w:rPr>
          <w:rFonts w:eastAsia="Calibri"/>
          <w:sz w:val="22"/>
          <w:szCs w:val="22"/>
          <w:lang w:eastAsia="en-US"/>
        </w:rPr>
        <w:t xml:space="preserve">. № </w:t>
      </w:r>
      <w:r w:rsidR="007B7ADB">
        <w:rPr>
          <w:rFonts w:eastAsia="Calibri"/>
          <w:sz w:val="22"/>
          <w:szCs w:val="22"/>
          <w:lang w:eastAsia="en-US"/>
        </w:rPr>
        <w:t>4</w:t>
      </w:r>
      <w:r w:rsidRPr="007A3E82">
        <w:rPr>
          <w:rFonts w:eastAsia="Calibri"/>
          <w:sz w:val="22"/>
          <w:szCs w:val="22"/>
          <w:lang w:eastAsia="en-US"/>
        </w:rPr>
        <w:t xml:space="preserve"> </w:t>
      </w:r>
      <w:r w:rsidRPr="007A3E82">
        <w:rPr>
          <w:bCs/>
        </w:rPr>
        <w:t>следующие изменения</w:t>
      </w:r>
      <w:r w:rsidRPr="007A3E82">
        <w:rPr>
          <w:rFonts w:eastAsia="Calibri"/>
          <w:sz w:val="22"/>
          <w:szCs w:val="22"/>
          <w:lang w:eastAsia="en-US"/>
        </w:rPr>
        <w:t>:</w:t>
      </w:r>
    </w:p>
    <w:p w:rsidR="003A22BC" w:rsidRDefault="003A22BC" w:rsidP="00F82604">
      <w:pPr>
        <w:spacing w:after="160" w:line="259" w:lineRule="auto"/>
        <w:ind w:left="142" w:firstLine="425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1).   </w:t>
      </w:r>
      <w:r w:rsidRPr="00EE438F">
        <w:rPr>
          <w:rFonts w:eastAsia="Calibri"/>
          <w:b/>
          <w:sz w:val="22"/>
          <w:szCs w:val="22"/>
          <w:lang w:eastAsia="en-US"/>
        </w:rPr>
        <w:t>Пункт 2.4.</w:t>
      </w:r>
      <w:r w:rsidRPr="00A470F3">
        <w:t xml:space="preserve"> </w:t>
      </w:r>
      <w:r w:rsidRPr="007A3E82">
        <w:t>«Срок предоставления муниципальной услуги</w:t>
      </w:r>
      <w:r w:rsidRPr="007A3E82">
        <w:rPr>
          <w:rFonts w:eastAsia="Calibri"/>
          <w:sz w:val="22"/>
          <w:szCs w:val="22"/>
          <w:lang w:eastAsia="en-US"/>
        </w:rPr>
        <w:t>»</w:t>
      </w:r>
      <w:r>
        <w:rPr>
          <w:rFonts w:eastAsia="Calibri"/>
          <w:sz w:val="22"/>
          <w:szCs w:val="22"/>
          <w:lang w:eastAsia="en-US"/>
        </w:rPr>
        <w:t xml:space="preserve"> изложить в следующей редакции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:</w:t>
      </w:r>
      <w:proofErr w:type="gramEnd"/>
    </w:p>
    <w:p w:rsidR="003A22BC" w:rsidRDefault="003A22BC" w:rsidP="00F82604">
      <w:pPr>
        <w:spacing w:after="160" w:line="259" w:lineRule="auto"/>
        <w:ind w:left="142" w:firstLine="425"/>
        <w:contextualSpacing/>
        <w:jc w:val="both"/>
        <w:rPr>
          <w:rFonts w:eastAsia="Arial Unicode MS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«2.4.</w:t>
      </w:r>
      <w:r w:rsidR="007B7ADB" w:rsidRPr="007B7ADB">
        <w:rPr>
          <w:rFonts w:eastAsia="Arial Unicode MS"/>
          <w:sz w:val="22"/>
          <w:szCs w:val="22"/>
        </w:rPr>
        <w:t xml:space="preserve"> </w:t>
      </w:r>
      <w:r w:rsidR="007B7ADB" w:rsidRPr="00567A18">
        <w:rPr>
          <w:rFonts w:eastAsia="Arial Unicode MS"/>
          <w:sz w:val="22"/>
          <w:szCs w:val="22"/>
        </w:rPr>
        <w:t xml:space="preserve">Срок предоставления муниципальной услуги составляет не более </w:t>
      </w:r>
      <w:r w:rsidR="007B7ADB">
        <w:rPr>
          <w:rFonts w:eastAsia="Arial Unicode MS"/>
          <w:sz w:val="22"/>
          <w:szCs w:val="22"/>
        </w:rPr>
        <w:t>2</w:t>
      </w:r>
      <w:r w:rsidR="007B7ADB" w:rsidRPr="00567A18">
        <w:rPr>
          <w:rFonts w:eastAsia="Arial Unicode MS"/>
          <w:sz w:val="22"/>
          <w:szCs w:val="22"/>
        </w:rPr>
        <w:t xml:space="preserve">0 </w:t>
      </w:r>
      <w:r w:rsidR="007B7ADB">
        <w:rPr>
          <w:rFonts w:eastAsia="Arial Unicode MS"/>
          <w:sz w:val="22"/>
          <w:szCs w:val="22"/>
        </w:rPr>
        <w:t>рабочих</w:t>
      </w:r>
      <w:r w:rsidR="007B7ADB" w:rsidRPr="00567A18">
        <w:rPr>
          <w:rFonts w:eastAsia="Arial Unicode MS"/>
          <w:sz w:val="22"/>
          <w:szCs w:val="22"/>
        </w:rPr>
        <w:t xml:space="preserve"> дней со дня регистрации заявления</w:t>
      </w:r>
      <w:proofErr w:type="gramStart"/>
      <w:r w:rsidR="007B7ADB">
        <w:rPr>
          <w:rFonts w:eastAsia="Arial Unicode MS"/>
          <w:sz w:val="22"/>
          <w:szCs w:val="22"/>
        </w:rPr>
        <w:t>.».</w:t>
      </w:r>
      <w:proofErr w:type="gramEnd"/>
    </w:p>
    <w:p w:rsidR="00F82604" w:rsidRPr="00567A18" w:rsidRDefault="00F82604" w:rsidP="00F82604">
      <w:pPr>
        <w:ind w:firstLine="567"/>
        <w:jc w:val="both"/>
        <w:outlineLvl w:val="0"/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2)</w:t>
      </w:r>
      <w:r w:rsidRPr="00F826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пункте </w:t>
      </w:r>
      <w:r w:rsidRPr="00567A18">
        <w:rPr>
          <w:b/>
          <w:sz w:val="22"/>
          <w:szCs w:val="22"/>
        </w:rPr>
        <w:t xml:space="preserve">3.4. </w:t>
      </w:r>
      <w:r>
        <w:rPr>
          <w:sz w:val="22"/>
          <w:szCs w:val="22"/>
        </w:rPr>
        <w:t>слова  «25 дней» заменить словами «20 дней»;</w:t>
      </w:r>
    </w:p>
    <w:p w:rsidR="005522D7" w:rsidRDefault="00F82604" w:rsidP="00F82604">
      <w:pPr>
        <w:spacing w:after="160" w:line="259" w:lineRule="auto"/>
        <w:ind w:left="142" w:firstLine="425"/>
        <w:contextualSpacing/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3</w:t>
      </w:r>
      <w:r w:rsidR="005522D7">
        <w:rPr>
          <w:rFonts w:eastAsia="Arial Unicode MS"/>
          <w:sz w:val="22"/>
          <w:szCs w:val="22"/>
        </w:rPr>
        <w:t>)</w:t>
      </w:r>
      <w:r w:rsidR="005522D7" w:rsidRPr="005522D7">
        <w:rPr>
          <w:b/>
          <w:sz w:val="22"/>
          <w:szCs w:val="22"/>
        </w:rPr>
        <w:t xml:space="preserve"> </w:t>
      </w:r>
      <w:r w:rsidR="005522D7">
        <w:rPr>
          <w:b/>
          <w:sz w:val="22"/>
          <w:szCs w:val="22"/>
        </w:rPr>
        <w:t>Раздел «</w:t>
      </w:r>
      <w:r w:rsidR="005522D7">
        <w:rPr>
          <w:b/>
          <w:sz w:val="22"/>
          <w:szCs w:val="22"/>
          <w:lang w:val="en-US"/>
        </w:rPr>
        <w:t>V</w:t>
      </w:r>
      <w:r w:rsidR="005522D7">
        <w:rPr>
          <w:b/>
          <w:sz w:val="22"/>
          <w:szCs w:val="22"/>
        </w:rPr>
        <w:t>.</w:t>
      </w:r>
      <w:r w:rsidR="005522D7" w:rsidRPr="00567A18">
        <w:rPr>
          <w:b/>
          <w:sz w:val="22"/>
          <w:szCs w:val="22"/>
        </w:rPr>
        <w:t>Досудебный (внесудебный) порядок обжалования решений и действий (бездействия) администрации сельского поселения, а также его должностных лиц</w:t>
      </w:r>
      <w:r w:rsidR="005522D7">
        <w:rPr>
          <w:b/>
          <w:sz w:val="22"/>
          <w:szCs w:val="22"/>
        </w:rPr>
        <w:t xml:space="preserve">» </w:t>
      </w:r>
      <w:r w:rsidR="005522D7" w:rsidRPr="005522D7">
        <w:rPr>
          <w:sz w:val="22"/>
          <w:szCs w:val="22"/>
        </w:rPr>
        <w:t>изложить в следующей редакции: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V.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5522D7" w:rsidRPr="00C00FBD" w:rsidRDefault="005522D7" w:rsidP="005522D7">
      <w:pPr>
        <w:jc w:val="both"/>
      </w:pPr>
      <w:r w:rsidRPr="00C00FBD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5.2. Предмет жалобы</w:t>
      </w:r>
    </w:p>
    <w:p w:rsidR="005522D7" w:rsidRPr="00C00FBD" w:rsidRDefault="005522D7" w:rsidP="005522D7">
      <w:pPr>
        <w:jc w:val="both"/>
      </w:pPr>
      <w:r w:rsidRPr="00C00FBD">
        <w:t xml:space="preserve">Заявитель может обратиться с жалобой по основаниям и в порядке, которые установлены </w:t>
      </w:r>
      <w:hyperlink r:id="rId6" w:history="1">
        <w:r w:rsidRPr="00C00FBD">
          <w:rPr>
            <w:color w:val="333333"/>
          </w:rPr>
          <w:t>статьями 11.1</w:t>
        </w:r>
      </w:hyperlink>
      <w:r w:rsidRPr="00C00FBD">
        <w:t xml:space="preserve"> и </w:t>
      </w:r>
      <w:hyperlink r:id="rId7" w:history="1">
        <w:r w:rsidRPr="00C00FBD">
          <w:rPr>
            <w:color w:val="333333"/>
          </w:rPr>
          <w:t>11.2</w:t>
        </w:r>
      </w:hyperlink>
      <w:r w:rsidRPr="00C00FBD">
        <w:t xml:space="preserve"> Федерального закона № 210-ФЗ, в том числе в следующих случаях:</w:t>
      </w:r>
    </w:p>
    <w:p w:rsidR="005522D7" w:rsidRPr="00C00FBD" w:rsidRDefault="005522D7" w:rsidP="005522D7">
      <w:pPr>
        <w:jc w:val="both"/>
      </w:pPr>
      <w:r w:rsidRPr="00C00FBD">
        <w:t>нарушение срока регистрации заявления о предоставлении муниципальной услуги;</w:t>
      </w:r>
    </w:p>
    <w:p w:rsidR="005522D7" w:rsidRPr="00C00FBD" w:rsidRDefault="005522D7" w:rsidP="005522D7">
      <w:pPr>
        <w:jc w:val="both"/>
      </w:pPr>
      <w:r w:rsidRPr="00C00FBD">
        <w:lastRenderedPageBreak/>
        <w:t>нарушение срока предоставления муниципальной услуги;</w:t>
      </w:r>
    </w:p>
    <w:p w:rsidR="005522D7" w:rsidRPr="00C00FBD" w:rsidRDefault="005522D7" w:rsidP="005522D7">
      <w:pPr>
        <w:jc w:val="both"/>
      </w:pPr>
      <w:r w:rsidRPr="00C00FBD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5522D7" w:rsidRPr="00C00FBD" w:rsidRDefault="005522D7" w:rsidP="005522D7">
      <w:pPr>
        <w:jc w:val="both"/>
      </w:pPr>
      <w:r w:rsidRPr="00C00FBD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5522D7" w:rsidRPr="00C00FBD" w:rsidRDefault="005522D7" w:rsidP="005522D7">
      <w:pPr>
        <w:jc w:val="both"/>
      </w:pPr>
      <w:proofErr w:type="gramStart"/>
      <w:r w:rsidRPr="00C00FB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5522D7" w:rsidRPr="00C00FBD" w:rsidRDefault="005522D7" w:rsidP="005522D7">
      <w:pPr>
        <w:jc w:val="both"/>
      </w:pPr>
      <w:r w:rsidRPr="00C00FBD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5522D7" w:rsidRPr="00C00FBD" w:rsidRDefault="005522D7" w:rsidP="005522D7">
      <w:pPr>
        <w:jc w:val="both"/>
      </w:pPr>
      <w:proofErr w:type="gramStart"/>
      <w:r w:rsidRPr="00C00FBD"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522D7" w:rsidRPr="00C00FBD" w:rsidRDefault="005522D7" w:rsidP="005522D7">
      <w:pPr>
        <w:jc w:val="both"/>
      </w:pPr>
      <w:r w:rsidRPr="00C00FBD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Калининского сельского поселения Калининского района Чувашской Республики.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5.4. Порядок подачи и рассмотрения жалобы</w:t>
      </w:r>
    </w:p>
    <w:p w:rsidR="005522D7" w:rsidRPr="00C00FBD" w:rsidRDefault="005522D7" w:rsidP="005522D7">
      <w:pPr>
        <w:jc w:val="both"/>
      </w:pPr>
      <w:proofErr w:type="gramStart"/>
      <w:r w:rsidRPr="00C00FBD">
        <w:t>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портала,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5522D7" w:rsidRPr="00C00FBD" w:rsidRDefault="002C751C" w:rsidP="005522D7">
      <w:pPr>
        <w:jc w:val="both"/>
      </w:pPr>
      <w:hyperlink r:id="rId8" w:history="1">
        <w:r w:rsidR="005522D7" w:rsidRPr="00C00FBD">
          <w:rPr>
            <w:color w:val="333333"/>
          </w:rPr>
          <w:t>Жалоба</w:t>
        </w:r>
      </w:hyperlink>
      <w:r w:rsidR="005522D7" w:rsidRPr="00C00FBD">
        <w:t xml:space="preserve"> в соответствии с Федеральным </w:t>
      </w:r>
      <w:hyperlink r:id="rId9" w:history="1">
        <w:r w:rsidR="005522D7" w:rsidRPr="00C00FBD">
          <w:rPr>
            <w:color w:val="333333"/>
          </w:rPr>
          <w:t>законом</w:t>
        </w:r>
      </w:hyperlink>
      <w:r w:rsidR="005522D7">
        <w:t xml:space="preserve"> № 210-ФЗ должна содержать</w:t>
      </w:r>
      <w:proofErr w:type="gramStart"/>
      <w:r w:rsidR="005522D7">
        <w:t xml:space="preserve"> </w:t>
      </w:r>
      <w:r w:rsidR="005522D7" w:rsidRPr="00C00FBD">
        <w:t>:</w:t>
      </w:r>
      <w:proofErr w:type="gramEnd"/>
    </w:p>
    <w:p w:rsidR="005522D7" w:rsidRPr="00C00FBD" w:rsidRDefault="005522D7" w:rsidP="005522D7">
      <w:pPr>
        <w:jc w:val="both"/>
      </w:pPr>
      <w:r>
        <w:t xml:space="preserve">- </w:t>
      </w:r>
      <w:r w:rsidRPr="00C00FBD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522D7" w:rsidRPr="00C00FBD" w:rsidRDefault="005522D7" w:rsidP="005522D7">
      <w:pPr>
        <w:jc w:val="both"/>
      </w:pPr>
      <w:proofErr w:type="gramStart"/>
      <w:r>
        <w:t xml:space="preserve">- </w:t>
      </w:r>
      <w:r w:rsidRPr="00C00FB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2D7" w:rsidRPr="00C00FBD" w:rsidRDefault="005522D7" w:rsidP="005522D7">
      <w:pPr>
        <w:jc w:val="both"/>
      </w:pPr>
      <w:r>
        <w:t xml:space="preserve">- </w:t>
      </w:r>
      <w:r w:rsidRPr="00C00FBD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522D7" w:rsidRDefault="005522D7" w:rsidP="005522D7">
      <w:pPr>
        <w:jc w:val="both"/>
      </w:pPr>
      <w:r>
        <w:t xml:space="preserve">- </w:t>
      </w:r>
      <w:r w:rsidRPr="00C00FBD"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</w:t>
      </w:r>
    </w:p>
    <w:p w:rsidR="005522D7" w:rsidRPr="00C00FBD" w:rsidRDefault="005522D7" w:rsidP="005522D7">
      <w:pPr>
        <w:ind w:firstLine="567"/>
        <w:jc w:val="both"/>
      </w:pPr>
      <w:r w:rsidRPr="00C00FBD">
        <w:t>Заявителем могут быть представлены документы (при наличии), подтверждающие доводы заявителя, либо их копии.</w:t>
      </w:r>
    </w:p>
    <w:p w:rsidR="005522D7" w:rsidRDefault="005522D7" w:rsidP="005522D7">
      <w:pPr>
        <w:ind w:firstLine="567"/>
        <w:jc w:val="both"/>
      </w:pPr>
      <w:r w:rsidRPr="00C00FBD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22D7" w:rsidRPr="00C00FBD" w:rsidRDefault="005522D7" w:rsidP="005522D7">
      <w:pPr>
        <w:ind w:firstLine="567"/>
        <w:jc w:val="both"/>
      </w:pPr>
      <w:r w:rsidRPr="00C00FBD">
        <w:lastRenderedPageBreak/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0FBD">
        <w:t>представлена</w:t>
      </w:r>
      <w:proofErr w:type="gramEnd"/>
      <w:r w:rsidRPr="00C00FBD">
        <w:t>:</w:t>
      </w:r>
    </w:p>
    <w:p w:rsidR="005522D7" w:rsidRPr="00C00FBD" w:rsidRDefault="005522D7" w:rsidP="005522D7">
      <w:pPr>
        <w:jc w:val="both"/>
      </w:pPr>
      <w:r w:rsidRPr="00C00FBD">
        <w:t>а) оформленная в соответствии с законодательством Российской Федерации доверенность (для физических лиц);</w:t>
      </w:r>
    </w:p>
    <w:p w:rsidR="005522D7" w:rsidRPr="00C00FBD" w:rsidRDefault="005522D7" w:rsidP="005522D7">
      <w:pPr>
        <w:jc w:val="both"/>
      </w:pPr>
      <w:r w:rsidRPr="00C00FBD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522D7" w:rsidRPr="00C00FBD" w:rsidRDefault="005522D7" w:rsidP="005522D7">
      <w:pPr>
        <w:jc w:val="both"/>
      </w:pPr>
      <w:r w:rsidRPr="00C00FB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22D7" w:rsidRPr="00C00FBD" w:rsidRDefault="005522D7" w:rsidP="005522D7">
      <w:pPr>
        <w:ind w:firstLine="567"/>
        <w:jc w:val="both"/>
      </w:pPr>
      <w:r w:rsidRPr="00C00FB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522D7" w:rsidRPr="00C00FBD" w:rsidRDefault="005522D7" w:rsidP="005522D7">
      <w:pPr>
        <w:ind w:firstLine="567"/>
        <w:jc w:val="both"/>
      </w:pPr>
      <w:r w:rsidRPr="00C00FBD"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22D7" w:rsidRPr="00C00FBD" w:rsidRDefault="005522D7" w:rsidP="005522D7">
      <w:pPr>
        <w:ind w:firstLine="567"/>
        <w:jc w:val="both"/>
      </w:pPr>
      <w:r w:rsidRPr="00C00FBD">
        <w:t>В электронном виде жалоба может быть подана заявителем посредством:</w:t>
      </w:r>
    </w:p>
    <w:p w:rsidR="005522D7" w:rsidRPr="00C00FBD" w:rsidRDefault="005522D7" w:rsidP="005522D7">
      <w:pPr>
        <w:jc w:val="both"/>
      </w:pPr>
      <w:r>
        <w:t xml:space="preserve">- </w:t>
      </w:r>
      <w:r w:rsidRPr="00C00FBD">
        <w:t>официального сайта органа местного самоуправления;</w:t>
      </w:r>
    </w:p>
    <w:p w:rsidR="005522D7" w:rsidRPr="00C00FBD" w:rsidRDefault="005522D7" w:rsidP="005522D7">
      <w:pPr>
        <w:jc w:val="both"/>
      </w:pPr>
      <w:r>
        <w:t xml:space="preserve">- единого портала </w:t>
      </w:r>
      <w:r w:rsidRPr="00C00FBD">
        <w:t>информационной системы досудебного (внесудебного) обжалования.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5.5. Сроки рассмотрения жалобы</w:t>
      </w:r>
    </w:p>
    <w:p w:rsidR="005522D7" w:rsidRPr="00C00FBD" w:rsidRDefault="005522D7" w:rsidP="005522D7">
      <w:pPr>
        <w:ind w:firstLine="567"/>
        <w:jc w:val="both"/>
      </w:pPr>
      <w:r w:rsidRPr="00C00FBD">
        <w:t>Жалоба, поступившая в администрацию Калининского сельского поселения Калининского района Чувашской Республики,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5522D7" w:rsidRPr="00C00FBD" w:rsidRDefault="005522D7" w:rsidP="005522D7">
      <w:pPr>
        <w:ind w:firstLine="567"/>
        <w:jc w:val="both"/>
      </w:pPr>
      <w:r w:rsidRPr="00C00FBD">
        <w:t xml:space="preserve">В случае </w:t>
      </w:r>
      <w:proofErr w:type="gramStart"/>
      <w:r w:rsidRPr="00C00FBD">
        <w:t>обжалования отказа должностного лица администрации Калининского сельского поселения Калининского района Чувашской Республики</w:t>
      </w:r>
      <w:proofErr w:type="gramEnd"/>
      <w:r w:rsidRPr="00C00FBD"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5.6. Результат рассмотрения жалобы</w:t>
      </w:r>
    </w:p>
    <w:p w:rsidR="005522D7" w:rsidRPr="00C00FBD" w:rsidRDefault="005522D7" w:rsidP="005522D7">
      <w:pPr>
        <w:ind w:firstLine="567"/>
        <w:jc w:val="both"/>
      </w:pPr>
      <w:r w:rsidRPr="00C00FBD">
        <w:t xml:space="preserve">По результатам рассмотрения жалобы в соответствии с </w:t>
      </w:r>
      <w:hyperlink r:id="rId10" w:history="1">
        <w:r w:rsidRPr="00C00FBD">
          <w:rPr>
            <w:color w:val="333333"/>
          </w:rPr>
          <w:t>частью 7 статьи 11.2</w:t>
        </w:r>
      </w:hyperlink>
      <w:r w:rsidRPr="00C00FBD">
        <w:t xml:space="preserve"> Федерального закона № 210-ФЗ администрация сельского поселения принимает одно из следующих решений:</w:t>
      </w:r>
    </w:p>
    <w:p w:rsidR="005522D7" w:rsidRPr="00C00FBD" w:rsidRDefault="005522D7" w:rsidP="005522D7">
      <w:pPr>
        <w:ind w:firstLine="567"/>
        <w:jc w:val="both"/>
      </w:pPr>
      <w:proofErr w:type="gramStart"/>
      <w:r w:rsidRPr="00C00FBD">
        <w:t>удовлетворяет жалобу, в том числе в форме отмены принятого решения, исправления допущенных сотрудником администрации Калининского сельского поселения Калининского района Чувашской Республики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5522D7" w:rsidRPr="00C00FBD" w:rsidRDefault="005522D7" w:rsidP="005522D7">
      <w:pPr>
        <w:ind w:firstLine="567"/>
        <w:jc w:val="both"/>
      </w:pPr>
      <w:r w:rsidRPr="00C00FBD">
        <w:t>отказывает в удовлетворении жалобы.</w:t>
      </w:r>
    </w:p>
    <w:p w:rsidR="005522D7" w:rsidRPr="00C00FBD" w:rsidRDefault="005522D7" w:rsidP="005522D7">
      <w:pPr>
        <w:ind w:firstLine="567"/>
        <w:jc w:val="both"/>
      </w:pPr>
      <w:r w:rsidRPr="00C00FBD">
        <w:t>При удовлетворении жалобы администрация Калининского сельского поселения Калининского района Чувашской Республики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522D7" w:rsidRPr="00C00FBD" w:rsidRDefault="005522D7" w:rsidP="005522D7">
      <w:pPr>
        <w:ind w:firstLine="567"/>
        <w:jc w:val="both"/>
      </w:pPr>
      <w:r w:rsidRPr="00C00FBD">
        <w:t xml:space="preserve">В случае установления в ходе или по результатам </w:t>
      </w:r>
      <w:proofErr w:type="gramStart"/>
      <w:r w:rsidRPr="00C00FBD">
        <w:t>рассмотрения жалобы признаков состава административного правонарушения</w:t>
      </w:r>
      <w:proofErr w:type="gramEnd"/>
      <w:r w:rsidRPr="00C00FBD">
        <w:t xml:space="preserve"> или преступления должностное лицо администрации сельского 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lastRenderedPageBreak/>
        <w:t>5.7. Порядок информирования заявителя о результатах рассмотрения жалобы</w:t>
      </w:r>
    </w:p>
    <w:p w:rsidR="005522D7" w:rsidRPr="00C00FBD" w:rsidRDefault="005522D7" w:rsidP="005522D7">
      <w:pPr>
        <w:ind w:firstLine="567"/>
        <w:jc w:val="both"/>
      </w:pPr>
      <w:r w:rsidRPr="00C00FB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5522D7" w:rsidRPr="00C00FBD" w:rsidRDefault="005522D7" w:rsidP="005522D7">
      <w:pPr>
        <w:ind w:firstLine="567"/>
        <w:jc w:val="both"/>
      </w:pPr>
      <w:r w:rsidRPr="00C00FBD">
        <w:t>В ответе по результатам рассмотрения жалобы указываются:</w:t>
      </w:r>
    </w:p>
    <w:p w:rsidR="005522D7" w:rsidRPr="00C00FBD" w:rsidRDefault="005522D7" w:rsidP="005522D7">
      <w:pPr>
        <w:ind w:firstLine="567"/>
        <w:jc w:val="both"/>
      </w:pPr>
      <w:r w:rsidRPr="00C00FBD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5522D7" w:rsidRPr="00C00FBD" w:rsidRDefault="005522D7" w:rsidP="005522D7">
      <w:pPr>
        <w:ind w:firstLine="567"/>
        <w:jc w:val="both"/>
      </w:pPr>
      <w:r w:rsidRPr="00C00FBD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5522D7" w:rsidRPr="00C00FBD" w:rsidRDefault="005522D7" w:rsidP="005522D7">
      <w:pPr>
        <w:ind w:firstLine="567"/>
        <w:jc w:val="both"/>
      </w:pPr>
      <w:r w:rsidRPr="00C00FBD">
        <w:t>фамилия, имя, отчество (последнее - при наличии) или наименование заявителя;</w:t>
      </w:r>
    </w:p>
    <w:p w:rsidR="005522D7" w:rsidRPr="00C00FBD" w:rsidRDefault="005522D7" w:rsidP="005522D7">
      <w:pPr>
        <w:ind w:firstLine="567"/>
        <w:jc w:val="both"/>
      </w:pPr>
      <w:r w:rsidRPr="00C00FBD">
        <w:t>основания для принятия решения по жалобе;</w:t>
      </w:r>
    </w:p>
    <w:p w:rsidR="005522D7" w:rsidRPr="00C00FBD" w:rsidRDefault="005522D7" w:rsidP="005522D7">
      <w:pPr>
        <w:ind w:firstLine="567"/>
        <w:jc w:val="both"/>
      </w:pPr>
      <w:r w:rsidRPr="00C00FBD">
        <w:t>принятое по жалобе решение;</w:t>
      </w:r>
    </w:p>
    <w:p w:rsidR="005522D7" w:rsidRPr="00C00FBD" w:rsidRDefault="005522D7" w:rsidP="005522D7">
      <w:pPr>
        <w:ind w:firstLine="567"/>
        <w:jc w:val="both"/>
      </w:pPr>
      <w:r w:rsidRPr="00C00FBD">
        <w:t>в случае</w:t>
      </w:r>
      <w:proofErr w:type="gramStart"/>
      <w:r w:rsidRPr="00C00FBD">
        <w:t>,</w:t>
      </w:r>
      <w:proofErr w:type="gramEnd"/>
      <w:r w:rsidRPr="00C00FBD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5522D7" w:rsidRPr="00C00FBD" w:rsidRDefault="005522D7" w:rsidP="005522D7">
      <w:pPr>
        <w:ind w:firstLine="567"/>
        <w:jc w:val="both"/>
      </w:pPr>
      <w:r w:rsidRPr="00C00FBD">
        <w:t>сведения о порядке обжалования принятого по жалобе решения.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5.8. Порядок обжалования решения по жалобе</w:t>
      </w:r>
    </w:p>
    <w:p w:rsidR="005522D7" w:rsidRPr="00C00FBD" w:rsidRDefault="005522D7" w:rsidP="005522D7">
      <w:pPr>
        <w:jc w:val="both"/>
      </w:pPr>
      <w:r w:rsidRPr="00C00FB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522D7" w:rsidRPr="00C00FBD" w:rsidRDefault="005522D7" w:rsidP="005522D7">
      <w:pPr>
        <w:jc w:val="both"/>
      </w:pPr>
      <w:r w:rsidRPr="00C00FB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5522D7" w:rsidRPr="00C00FBD" w:rsidRDefault="005522D7" w:rsidP="005522D7">
      <w:pPr>
        <w:jc w:val="both"/>
      </w:pPr>
      <w:r w:rsidRPr="00C00FBD">
        <w:rPr>
          <w:b/>
          <w:bCs/>
        </w:rPr>
        <w:t>5.10. Способы информирования заявителей о порядке подачи и рассмотрения жалобы</w:t>
      </w:r>
    </w:p>
    <w:p w:rsidR="005522D7" w:rsidRPr="00C00FBD" w:rsidRDefault="005522D7" w:rsidP="005522D7">
      <w:pPr>
        <w:jc w:val="both"/>
      </w:pPr>
      <w:r w:rsidRPr="00C00FBD">
        <w:t xml:space="preserve">Информацию о порядке подачи и рассмотрения жалобы заявители могут получить на информационном стенде в местной администрации, на Едином портале, на Портале, на официальном сайте Калининского сельского поселения </w:t>
      </w:r>
      <w:proofErr w:type="spellStart"/>
      <w:r>
        <w:t>Вурнарского</w:t>
      </w:r>
      <w:proofErr w:type="spellEnd"/>
      <w:r w:rsidRPr="00C00FBD">
        <w:t xml:space="preserve"> района Чувашской Республики, в ходе личного приема, а также по телефону, электронной почте.</w:t>
      </w:r>
    </w:p>
    <w:p w:rsidR="005522D7" w:rsidRPr="00C00FBD" w:rsidRDefault="005522D7" w:rsidP="005522D7">
      <w:pPr>
        <w:jc w:val="both"/>
      </w:pPr>
      <w:r w:rsidRPr="00C00FBD">
        <w:t>Для получения информации о порядке подачи и рассмотрения жалобы заявитель вправе обратиться:</w:t>
      </w:r>
    </w:p>
    <w:p w:rsidR="005522D7" w:rsidRPr="00C00FBD" w:rsidRDefault="005522D7" w:rsidP="005522D7">
      <w:pPr>
        <w:jc w:val="both"/>
      </w:pPr>
      <w:r w:rsidRPr="00C00FBD">
        <w:t>в устной форме;</w:t>
      </w:r>
    </w:p>
    <w:p w:rsidR="005522D7" w:rsidRPr="00C00FBD" w:rsidRDefault="005522D7" w:rsidP="005522D7">
      <w:pPr>
        <w:jc w:val="both"/>
      </w:pPr>
      <w:r w:rsidRPr="00C00FBD">
        <w:t>в форме электронного документа;</w:t>
      </w:r>
    </w:p>
    <w:p w:rsidR="005522D7" w:rsidRPr="00C00FBD" w:rsidRDefault="005522D7" w:rsidP="005522D7">
      <w:pPr>
        <w:jc w:val="both"/>
      </w:pPr>
      <w:r w:rsidRPr="00C00FBD">
        <w:t>по телефону;</w:t>
      </w:r>
    </w:p>
    <w:p w:rsidR="005522D7" w:rsidRPr="00C00FBD" w:rsidRDefault="005522D7" w:rsidP="005522D7">
      <w:pPr>
        <w:jc w:val="both"/>
      </w:pPr>
      <w:r w:rsidRPr="00C00FBD">
        <w:t>в письменной форме</w:t>
      </w:r>
      <w:proofErr w:type="gramStart"/>
      <w:r w:rsidRPr="00C00FBD">
        <w:t>.</w:t>
      </w:r>
      <w:r>
        <w:t>»</w:t>
      </w:r>
      <w:r w:rsidR="00B22CAF">
        <w:t>.</w:t>
      </w:r>
      <w:proofErr w:type="gramEnd"/>
    </w:p>
    <w:p w:rsidR="003A22BC" w:rsidRPr="00780EEC" w:rsidRDefault="005522D7" w:rsidP="003A22BC">
      <w:pPr>
        <w:jc w:val="both"/>
      </w:pPr>
      <w:r w:rsidRPr="00C00FBD">
        <w:t> </w:t>
      </w:r>
      <w:r w:rsidR="003A22BC">
        <w:t xml:space="preserve">    2</w:t>
      </w:r>
      <w:r w:rsidR="003A22BC" w:rsidRPr="00780EEC">
        <w:t xml:space="preserve">.  Опубликовать настоящее решение в средствах массовой информации и разместить на официальном сайте администрации </w:t>
      </w:r>
      <w:r w:rsidR="003A22BC" w:rsidRPr="00780EEC">
        <w:rPr>
          <w:lang w:eastAsia="en-US"/>
        </w:rPr>
        <w:t xml:space="preserve"> </w:t>
      </w:r>
      <w:r w:rsidR="00666A9B">
        <w:rPr>
          <w:lang w:eastAsia="en-US"/>
        </w:rPr>
        <w:t>Калининского</w:t>
      </w:r>
      <w:r w:rsidR="003A22BC" w:rsidRPr="00780EEC">
        <w:rPr>
          <w:lang w:eastAsia="en-US"/>
        </w:rPr>
        <w:t xml:space="preserve"> сельского поселения </w:t>
      </w:r>
      <w:proofErr w:type="spellStart"/>
      <w:r w:rsidR="003A22BC" w:rsidRPr="00780EEC">
        <w:rPr>
          <w:lang w:eastAsia="en-US"/>
        </w:rPr>
        <w:t>Вурнарского</w:t>
      </w:r>
      <w:proofErr w:type="spellEnd"/>
      <w:r w:rsidR="003A22BC" w:rsidRPr="00780EEC">
        <w:rPr>
          <w:lang w:eastAsia="en-US"/>
        </w:rPr>
        <w:t xml:space="preserve"> района Чувашской Республики</w:t>
      </w:r>
      <w:r w:rsidR="003A22BC" w:rsidRPr="00780EEC">
        <w:t xml:space="preserve"> в сети Интернет.</w:t>
      </w:r>
    </w:p>
    <w:p w:rsidR="003A22BC" w:rsidRDefault="003A22BC" w:rsidP="003A22BC">
      <w:pPr>
        <w:jc w:val="both"/>
      </w:pPr>
      <w:r>
        <w:t xml:space="preserve">     3</w:t>
      </w:r>
      <w:r w:rsidRPr="00780EEC">
        <w:t>. Настоящее  решение вступает в силу после его официального опубликования.</w:t>
      </w:r>
    </w:p>
    <w:p w:rsidR="003A22BC" w:rsidRDefault="003A22BC" w:rsidP="003A22BC">
      <w:pPr>
        <w:jc w:val="both"/>
      </w:pPr>
    </w:p>
    <w:p w:rsidR="007B7ADB" w:rsidRDefault="007B7ADB" w:rsidP="003A22BC">
      <w:pPr>
        <w:jc w:val="both"/>
      </w:pPr>
    </w:p>
    <w:p w:rsidR="003A22BC" w:rsidRPr="00780EEC" w:rsidRDefault="003A22BC" w:rsidP="003A22BC">
      <w:pPr>
        <w:jc w:val="both"/>
      </w:pPr>
      <w:r>
        <w:t xml:space="preserve">Глава </w:t>
      </w:r>
      <w:r w:rsidR="00666A9B">
        <w:t>Калининского</w:t>
      </w:r>
      <w:r>
        <w:t xml:space="preserve"> сельского поселения                                 </w:t>
      </w:r>
      <w:r w:rsidR="00666A9B">
        <w:t xml:space="preserve">                </w:t>
      </w:r>
      <w:r>
        <w:t xml:space="preserve">      </w:t>
      </w:r>
      <w:r w:rsidR="00666A9B">
        <w:t>Л.Н.Иванова</w:t>
      </w:r>
    </w:p>
    <w:tbl>
      <w:tblPr>
        <w:tblpPr w:leftFromText="180" w:rightFromText="180" w:vertAnchor="text" w:horzAnchor="margin" w:tblpY="101"/>
        <w:tblW w:w="9468" w:type="dxa"/>
        <w:tblLook w:val="01E0"/>
      </w:tblPr>
      <w:tblGrid>
        <w:gridCol w:w="4548"/>
        <w:gridCol w:w="3352"/>
        <w:gridCol w:w="1568"/>
      </w:tblGrid>
      <w:tr w:rsidR="003A22BC" w:rsidTr="002E29CF">
        <w:tc>
          <w:tcPr>
            <w:tcW w:w="4548" w:type="dxa"/>
            <w:shd w:val="clear" w:color="auto" w:fill="auto"/>
          </w:tcPr>
          <w:p w:rsidR="003A22BC" w:rsidRDefault="003A22BC" w:rsidP="002E29CF">
            <w:r>
              <w:t xml:space="preserve"> </w:t>
            </w:r>
          </w:p>
        </w:tc>
        <w:tc>
          <w:tcPr>
            <w:tcW w:w="3352" w:type="dxa"/>
            <w:shd w:val="clear" w:color="auto" w:fill="auto"/>
          </w:tcPr>
          <w:p w:rsidR="003A22BC" w:rsidRDefault="003A22BC" w:rsidP="002E29CF"/>
        </w:tc>
        <w:tc>
          <w:tcPr>
            <w:tcW w:w="1568" w:type="dxa"/>
            <w:shd w:val="clear" w:color="auto" w:fill="auto"/>
          </w:tcPr>
          <w:p w:rsidR="003A22BC" w:rsidRDefault="003A22BC" w:rsidP="002E29CF">
            <w:r>
              <w:t xml:space="preserve"> </w:t>
            </w:r>
          </w:p>
        </w:tc>
      </w:tr>
    </w:tbl>
    <w:p w:rsidR="003A22BC" w:rsidRPr="00780EEC" w:rsidRDefault="003A22BC" w:rsidP="003A22BC">
      <w:pPr>
        <w:jc w:val="both"/>
      </w:pPr>
    </w:p>
    <w:p w:rsidR="00286A43" w:rsidRPr="00237F7E" w:rsidRDefault="00286A43" w:rsidP="003A22BC">
      <w:pPr>
        <w:ind w:right="4135"/>
        <w:jc w:val="both"/>
        <w:rPr>
          <w:sz w:val="22"/>
          <w:szCs w:val="22"/>
        </w:rPr>
      </w:pPr>
    </w:p>
    <w:sectPr w:rsidR="00286A43" w:rsidRPr="00237F7E" w:rsidSect="0077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A07"/>
    <w:multiLevelType w:val="hybridMultilevel"/>
    <w:tmpl w:val="84A6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22D5"/>
    <w:multiLevelType w:val="hybridMultilevel"/>
    <w:tmpl w:val="E5CA2C8E"/>
    <w:lvl w:ilvl="0" w:tplc="39CCBBA2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6A43"/>
    <w:rsid w:val="000100D5"/>
    <w:rsid w:val="001D208A"/>
    <w:rsid w:val="00237F7E"/>
    <w:rsid w:val="00286A43"/>
    <w:rsid w:val="002C751C"/>
    <w:rsid w:val="00327CBD"/>
    <w:rsid w:val="003A22BC"/>
    <w:rsid w:val="00426A17"/>
    <w:rsid w:val="00537B24"/>
    <w:rsid w:val="005522D7"/>
    <w:rsid w:val="00666A9B"/>
    <w:rsid w:val="007534C8"/>
    <w:rsid w:val="00775DA2"/>
    <w:rsid w:val="007B7ADB"/>
    <w:rsid w:val="007D4231"/>
    <w:rsid w:val="0097699A"/>
    <w:rsid w:val="009B5100"/>
    <w:rsid w:val="00A26402"/>
    <w:rsid w:val="00AB7698"/>
    <w:rsid w:val="00AF1449"/>
    <w:rsid w:val="00B22CAF"/>
    <w:rsid w:val="00B53E3C"/>
    <w:rsid w:val="00B65AD8"/>
    <w:rsid w:val="00BE417F"/>
    <w:rsid w:val="00C37A46"/>
    <w:rsid w:val="00E57F17"/>
    <w:rsid w:val="00E84B57"/>
    <w:rsid w:val="00E94B40"/>
    <w:rsid w:val="00F82604"/>
    <w:rsid w:val="00FB1931"/>
    <w:rsid w:val="00FD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A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22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6A43"/>
    <w:pPr>
      <w:keepNext/>
      <w:widowControl w:val="0"/>
      <w:autoSpaceDE w:val="0"/>
      <w:autoSpaceDN w:val="0"/>
      <w:adjustRightInd w:val="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286A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86A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86A43"/>
    <w:rPr>
      <w:b/>
      <w:bCs/>
      <w:color w:val="000080"/>
    </w:rPr>
  </w:style>
  <w:style w:type="paragraph" w:styleId="HTML">
    <w:name w:val="HTML Preformatted"/>
    <w:basedOn w:val="a"/>
    <w:rsid w:val="0001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37F7E"/>
    <w:rPr>
      <w:b/>
      <w:bCs/>
    </w:rPr>
  </w:style>
  <w:style w:type="paragraph" w:styleId="a6">
    <w:name w:val="Normal (Web)"/>
    <w:basedOn w:val="a"/>
    <w:uiPriority w:val="99"/>
    <w:unhideWhenUsed/>
    <w:rsid w:val="00237F7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26A17"/>
    <w:pPr>
      <w:ind w:left="708"/>
    </w:pPr>
  </w:style>
  <w:style w:type="character" w:customStyle="1" w:styleId="10">
    <w:name w:val="Заголовок 1 Знак"/>
    <w:basedOn w:val="a0"/>
    <w:link w:val="1"/>
    <w:rsid w:val="003A22B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2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D4354C86E475966A2ADEE99C9D2F55372F823FB6ABBCE48C5A0841FBF667C4D1909027247253227D4B0k8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AD4354C86E475966A2B3E38FA58CF15979A72BF06AB69C129AFBD948B66C2B0A56504036k4S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D4354C86E475966A2B3E38FA58CF15979A72BF06AB69C129AFBD948B66C2B0A565048k3S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4AD4354C86E475966A2B3E38FA58CF15979A72BF06AB69C129AFBD948B66C2B0A56504037k4S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D4354C86E475966A2B3E38FA58CF15979A72BF06AB69C129AFBD948kB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Калининское сп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Специалисты</dc:creator>
  <cp:keywords/>
  <cp:lastModifiedBy>Admin</cp:lastModifiedBy>
  <cp:revision>7</cp:revision>
  <cp:lastPrinted>2018-06-05T07:35:00Z</cp:lastPrinted>
  <dcterms:created xsi:type="dcterms:W3CDTF">2018-05-23T08:14:00Z</dcterms:created>
  <dcterms:modified xsi:type="dcterms:W3CDTF">2018-07-16T07:17:00Z</dcterms:modified>
</cp:coreProperties>
</file>