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819"/>
      </w:tblGrid>
      <w:tr w:rsidR="00E6280E" w:rsidTr="00427EA5">
        <w:tc>
          <w:tcPr>
            <w:tcW w:w="7479" w:type="dxa"/>
            <w:gridSpan w:val="3"/>
          </w:tcPr>
          <w:p w:rsidR="00E6280E" w:rsidRDefault="00E6280E" w:rsidP="00427EA5">
            <w:pPr>
              <w:pStyle w:val="Style8"/>
              <w:widowControl/>
              <w:tabs>
                <w:tab w:val="left" w:leader="underscore" w:pos="9139"/>
              </w:tabs>
              <w:spacing w:line="259" w:lineRule="exact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</w:t>
            </w:r>
            <w:r w:rsidR="00321608">
              <w:rPr>
                <w:rStyle w:val="FontStyle23"/>
                <w:rFonts w:ascii="Arial" w:hAnsi="Arial" w:cs="Arial"/>
                <w:sz w:val="16"/>
                <w:szCs w:val="16"/>
                <w:u w:val="single"/>
              </w:rPr>
              <w:t xml:space="preserve">     </w:t>
            </w:r>
            <w:bookmarkStart w:id="0" w:name="_GoBack"/>
            <w:bookmarkEnd w:id="0"/>
            <w:r w:rsidR="00321608">
              <w:rPr>
                <w:rStyle w:val="FontStyle23"/>
                <w:rFonts w:ascii="Arial" w:hAnsi="Arial" w:cs="Arial"/>
                <w:sz w:val="16"/>
                <w:szCs w:val="16"/>
                <w:u w:val="single"/>
              </w:rPr>
              <w:t xml:space="preserve">Управление архитектуры и градостроительства </w:t>
            </w:r>
            <w:r w:rsidR="00133C39" w:rsidRPr="00133C39">
              <w:rPr>
                <w:rStyle w:val="FontStyle23"/>
                <w:rFonts w:ascii="Arial" w:hAnsi="Arial" w:cs="Arial"/>
                <w:sz w:val="16"/>
                <w:szCs w:val="16"/>
                <w:u w:val="single"/>
              </w:rPr>
              <w:t>администрации города Чебоксары</w:t>
            </w:r>
          </w:p>
          <w:p w:rsidR="00E6280E" w:rsidRPr="00676BD0" w:rsidRDefault="00E6280E" w:rsidP="00427EA5">
            <w:pPr>
              <w:pStyle w:val="Style6"/>
              <w:widowControl/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676BD0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(указывается наименование кадрового подразделения </w:t>
            </w:r>
            <w:r>
              <w:rPr>
                <w:rStyle w:val="FontStyle24"/>
                <w:rFonts w:ascii="Arial" w:hAnsi="Arial" w:cs="Arial"/>
                <w:sz w:val="12"/>
                <w:szCs w:val="12"/>
              </w:rPr>
              <w:t>муниципального органа</w:t>
            </w:r>
            <w:r w:rsidRPr="00676BD0">
              <w:rPr>
                <w:rStyle w:val="FontStyle24"/>
                <w:rFonts w:ascii="Arial" w:hAnsi="Arial" w:cs="Arial"/>
                <w:sz w:val="12"/>
                <w:szCs w:val="12"/>
              </w:rPr>
              <w:t>)</w:t>
            </w:r>
          </w:p>
          <w:p w:rsidR="00E6280E" w:rsidRPr="00A529A8" w:rsidRDefault="00E6280E" w:rsidP="00427EA5">
            <w:pPr>
              <w:pStyle w:val="Style18"/>
              <w:widowControl/>
              <w:jc w:val="center"/>
              <w:rPr>
                <w:rStyle w:val="FontStyle25"/>
                <w:rFonts w:ascii="Arial" w:hAnsi="Arial" w:cs="Arial"/>
                <w:sz w:val="8"/>
                <w:szCs w:val="8"/>
              </w:rPr>
            </w:pPr>
          </w:p>
          <w:p w:rsidR="00E6280E" w:rsidRDefault="00E6280E" w:rsidP="00427EA5">
            <w:pPr>
              <w:pStyle w:val="Style18"/>
              <w:widowControl/>
              <w:jc w:val="center"/>
              <w:rPr>
                <w:rStyle w:val="FontStyle25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СПРАВКА </w:t>
            </w:r>
            <w:r>
              <w:rPr>
                <w:rStyle w:val="FontStyle25"/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E6280E" w:rsidRDefault="00E6280E" w:rsidP="00427EA5">
            <w:pPr>
              <w:jc w:val="center"/>
              <w:rPr>
                <w:rStyle w:val="FontStyle27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7"/>
                <w:rFonts w:ascii="Arial" w:hAnsi="Arial" w:cs="Arial"/>
                <w:sz w:val="16"/>
                <w:szCs w:val="16"/>
              </w:rPr>
              <w:t>о доходах, расходах, об имуществе и обязательствах имущественного характера</w:t>
            </w:r>
            <w:proofErr w:type="gramStart"/>
            <w:r>
              <w:rPr>
                <w:rStyle w:val="FontStyle27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6280E" w:rsidRPr="009A3E04" w:rsidRDefault="00E6280E" w:rsidP="00427EA5">
            <w:pPr>
              <w:ind w:left="709"/>
              <w:jc w:val="center"/>
              <w:rPr>
                <w:rStyle w:val="FontStyle24"/>
                <w:rFonts w:ascii="Arial" w:hAnsi="Arial" w:cs="Arial"/>
                <w:sz w:val="8"/>
                <w:szCs w:val="8"/>
              </w:rPr>
            </w:pPr>
          </w:p>
        </w:tc>
      </w:tr>
      <w:tr w:rsidR="00E6280E" w:rsidTr="00427EA5">
        <w:tc>
          <w:tcPr>
            <w:tcW w:w="817" w:type="dxa"/>
          </w:tcPr>
          <w:p w:rsidR="00E6280E" w:rsidRPr="00676BD0" w:rsidRDefault="00E6280E" w:rsidP="00427EA5">
            <w:pPr>
              <w:jc w:val="right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</w:rPr>
              <w:t>Я,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6280E" w:rsidRPr="00676BD0" w:rsidRDefault="00E6280E" w:rsidP="00427EA5">
            <w:pPr>
              <w:ind w:left="709"/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</w:p>
        </w:tc>
      </w:tr>
      <w:tr w:rsidR="00E6280E" w:rsidTr="00427EA5"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E6280E" w:rsidRDefault="00E6280E" w:rsidP="00427EA5">
            <w:pPr>
              <w:ind w:left="709"/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676BD0">
              <w:rPr>
                <w:rStyle w:val="FontStyle24"/>
                <w:rFonts w:ascii="Arial" w:hAnsi="Arial" w:cs="Arial"/>
                <w:sz w:val="12"/>
                <w:szCs w:val="12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E6280E" w:rsidRDefault="00E6280E" w:rsidP="00427EA5">
            <w:pPr>
              <w:rPr>
                <w:rStyle w:val="FontStyle24"/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80E" w:rsidRPr="0074246A" w:rsidRDefault="00E6280E" w:rsidP="00427EA5">
            <w:pPr>
              <w:jc w:val="center"/>
              <w:rPr>
                <w:rStyle w:val="FontStyle24"/>
                <w:rFonts w:ascii="Arial" w:hAnsi="Arial" w:cs="Arial"/>
              </w:rPr>
            </w:pPr>
          </w:p>
        </w:tc>
      </w:tr>
      <w:tr w:rsidR="00E6280E" w:rsidTr="00427EA5"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80E" w:rsidRPr="00830D71" w:rsidRDefault="00E6280E" w:rsidP="00427EA5">
            <w:pPr>
              <w:jc w:val="center"/>
              <w:rPr>
                <w:rStyle w:val="FontStyle24"/>
                <w:rFonts w:ascii="Arial" w:hAnsi="Arial" w:cs="Arial"/>
              </w:rPr>
            </w:pPr>
          </w:p>
        </w:tc>
      </w:tr>
      <w:tr w:rsidR="00E6280E" w:rsidTr="00427EA5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E6280E" w:rsidRPr="00830D71" w:rsidRDefault="00E6280E" w:rsidP="00427E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  <w:proofErr w:type="gramEnd"/>
          </w:p>
        </w:tc>
      </w:tr>
      <w:tr w:rsidR="00E6280E" w:rsidTr="00427EA5">
        <w:tc>
          <w:tcPr>
            <w:tcW w:w="2660" w:type="dxa"/>
            <w:gridSpan w:val="2"/>
          </w:tcPr>
          <w:p w:rsidR="00E6280E" w:rsidRPr="003B3D2F" w:rsidRDefault="00E6280E" w:rsidP="00427E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  <w:p w:rsidR="00E6280E" w:rsidRPr="00830D71" w:rsidRDefault="00E6280E" w:rsidP="00427E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зарегистрированный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по адресу: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6280E" w:rsidRDefault="00E6280E" w:rsidP="00427E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rFonts w:ascii="Arial" w:hAnsi="Arial" w:cs="Arial"/>
                <w:sz w:val="16"/>
                <w:szCs w:val="16"/>
                <w:lang w:val="en-US"/>
              </w:rPr>
            </w:pPr>
          </w:p>
          <w:p w:rsidR="00E6280E" w:rsidRPr="00C86F09" w:rsidRDefault="00E6280E" w:rsidP="00427EA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280E" w:rsidTr="00427EA5"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E6280E" w:rsidRDefault="00E6280E" w:rsidP="00427EA5">
            <w:pPr>
              <w:pStyle w:val="Style8"/>
              <w:widowControl/>
              <w:spacing w:line="240" w:lineRule="auto"/>
              <w:ind w:left="2552"/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676BD0">
              <w:rPr>
                <w:rStyle w:val="FontStyle24"/>
                <w:rFonts w:ascii="Arial" w:hAnsi="Arial" w:cs="Arial"/>
                <w:sz w:val="12"/>
                <w:szCs w:val="12"/>
              </w:rPr>
              <w:t>(адрес места регистрации)</w:t>
            </w:r>
          </w:p>
          <w:p w:rsidR="00E6280E" w:rsidRDefault="00E6280E" w:rsidP="00427EA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сообщаю сведения о доходах, расходах своих, супруги (супруга), несовершеннолетнего ребенка </w:t>
            </w:r>
            <w:r>
              <w:rPr>
                <w:rStyle w:val="FontStyle24"/>
                <w:rFonts w:ascii="Arial" w:hAnsi="Arial" w:cs="Arial"/>
                <w:sz w:val="16"/>
                <w:szCs w:val="16"/>
              </w:rPr>
              <w:t>(нужное подчеркнуть</w:t>
            </w:r>
            <w:proofErr w:type="gramEnd"/>
          </w:p>
          <w:p w:rsidR="00E6280E" w:rsidRPr="003B3D2F" w:rsidRDefault="00E6280E" w:rsidP="00427EA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0E" w:rsidRDefault="00E6280E" w:rsidP="00427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80E" w:rsidRPr="00603701" w:rsidRDefault="00E6280E" w:rsidP="00427E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6280E" w:rsidRPr="003B3D2F" w:rsidRDefault="00E6280E" w:rsidP="00427E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0E" w:rsidRDefault="00E6280E" w:rsidP="00427EA5">
            <w:pPr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2A5229">
              <w:rPr>
                <w:rStyle w:val="FontStyle24"/>
                <w:rFonts w:ascii="Arial" w:hAnsi="Arial" w:cs="Arial"/>
                <w:sz w:val="12"/>
                <w:szCs w:val="12"/>
              </w:rPr>
              <w:t>(адрес места регистрации, основное место работы (службы), занимаемая (замещаемая) должность)</w:t>
            </w:r>
          </w:p>
          <w:p w:rsidR="00E6280E" w:rsidRPr="002A5229" w:rsidRDefault="00E6280E" w:rsidP="00427EA5">
            <w:pPr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0E" w:rsidRDefault="00E6280E" w:rsidP="00427EA5">
            <w:pPr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2A5229">
              <w:rPr>
                <w:rStyle w:val="FontStyle24"/>
                <w:rFonts w:ascii="Arial" w:hAnsi="Arial" w:cs="Arial"/>
                <w:sz w:val="12"/>
                <w:szCs w:val="12"/>
              </w:rPr>
              <w:t>(в случае отсутствия основного места работы (службы) - род занятий)</w:t>
            </w:r>
          </w:p>
          <w:p w:rsidR="00E6280E" w:rsidRPr="002A5229" w:rsidRDefault="00E6280E" w:rsidP="00427EA5">
            <w:pPr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0E" w:rsidRPr="008046AE" w:rsidRDefault="00E6280E" w:rsidP="00427EA5">
            <w:pPr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</w:p>
          <w:p w:rsidR="00E6280E" w:rsidRPr="003B3D2F" w:rsidRDefault="00E6280E" w:rsidP="00427EA5">
            <w:pPr>
              <w:jc w:val="center"/>
              <w:rPr>
                <w:rStyle w:val="FontStyle24"/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80E" w:rsidRPr="008046AE" w:rsidRDefault="00E6280E" w:rsidP="00427EA5">
            <w:pPr>
              <w:jc w:val="center"/>
              <w:rPr>
                <w:rStyle w:val="FontStyle24"/>
                <w:rFonts w:ascii="Arial" w:hAnsi="Arial" w:cs="Arial"/>
                <w:sz w:val="12"/>
                <w:szCs w:val="12"/>
              </w:rPr>
            </w:pPr>
          </w:p>
          <w:p w:rsidR="00E6280E" w:rsidRPr="003B3D2F" w:rsidRDefault="00E6280E" w:rsidP="00427EA5">
            <w:pPr>
              <w:jc w:val="center"/>
              <w:rPr>
                <w:rStyle w:val="FontStyle24"/>
                <w:rFonts w:ascii="Arial" w:hAnsi="Arial" w:cs="Arial"/>
                <w:sz w:val="16"/>
                <w:szCs w:val="16"/>
              </w:rPr>
            </w:pPr>
          </w:p>
        </w:tc>
      </w:tr>
      <w:tr w:rsidR="00E6280E" w:rsidRPr="00830D71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0E" w:rsidRPr="00830D71" w:rsidRDefault="00E6280E" w:rsidP="00427EA5">
            <w:pPr>
              <w:jc w:val="both"/>
              <w:rPr>
                <w:rStyle w:val="FontStyle24"/>
                <w:rFonts w:ascii="Arial" w:hAnsi="Arial" w:cs="Arial"/>
                <w:sz w:val="6"/>
                <w:szCs w:val="6"/>
              </w:rPr>
            </w:pP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80E" w:rsidRPr="002A5229" w:rsidRDefault="00E6280E" w:rsidP="00427EA5">
            <w:pPr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за отчетный период с 1 января 20_ г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по 31 декабря 20__ г. об имуществе, принадлежащем</w:t>
            </w: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80E" w:rsidRPr="00012452" w:rsidRDefault="00E6280E" w:rsidP="00427E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6280E" w:rsidRPr="003B3D2F" w:rsidRDefault="00E6280E" w:rsidP="00427E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80E" w:rsidRPr="002A5229" w:rsidRDefault="00E6280E" w:rsidP="00427EA5">
            <w:pPr>
              <w:pStyle w:val="Style6"/>
              <w:widowControl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5229">
              <w:rPr>
                <w:rStyle w:val="FontStyle24"/>
                <w:rFonts w:ascii="Arial" w:hAnsi="Arial" w:cs="Arial"/>
                <w:sz w:val="12"/>
                <w:szCs w:val="12"/>
              </w:rPr>
              <w:t>(фамилия, имя, отчество)</w:t>
            </w: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80E" w:rsidRDefault="00E6280E" w:rsidP="00427E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на праве собственности, о вкладах в банках, ценных бумагах, об обязательствах имущественного характера по состоянию на "____"__________ 20__ г.</w:t>
            </w:r>
          </w:p>
        </w:tc>
      </w:tr>
      <w:tr w:rsidR="00E6280E" w:rsidTr="00427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80E" w:rsidRPr="00012452" w:rsidRDefault="00E6280E" w:rsidP="00427EA5">
            <w:pPr>
              <w:pStyle w:val="Style14"/>
              <w:widowControl/>
              <w:spacing w:line="240" w:lineRule="auto"/>
              <w:ind w:left="29" w:firstLine="0"/>
              <w:rPr>
                <w:rStyle w:val="FontStyle24"/>
                <w:rFonts w:ascii="Arial" w:hAnsi="Arial" w:cs="Arial"/>
                <w:sz w:val="6"/>
                <w:szCs w:val="6"/>
              </w:rPr>
            </w:pPr>
          </w:p>
          <w:p w:rsidR="00E6280E" w:rsidRDefault="00E6280E" w:rsidP="00427EA5">
            <w:pPr>
              <w:pStyle w:val="Style14"/>
              <w:widowControl/>
              <w:spacing w:line="240" w:lineRule="auto"/>
              <w:ind w:left="29" w:firstLine="0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_____________________________________________</w:t>
            </w:r>
          </w:p>
          <w:p w:rsidR="00E6280E" w:rsidRDefault="00E6280E" w:rsidP="00427EA5">
            <w:pPr>
              <w:pStyle w:val="Style14"/>
              <w:widowControl/>
              <w:spacing w:line="120" w:lineRule="exact"/>
              <w:ind w:left="29"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З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  <w:p w:rsidR="00E6280E" w:rsidRPr="00A7112B" w:rsidRDefault="00E6280E" w:rsidP="00427EA5">
            <w:pPr>
              <w:pStyle w:val="Style11"/>
              <w:widowControl/>
              <w:spacing w:line="120" w:lineRule="exact"/>
              <w:ind w:left="24" w:right="38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</w:tbl>
    <w:p w:rsidR="00E6280E" w:rsidRPr="00012452" w:rsidRDefault="00E6280E" w:rsidP="00E6280E">
      <w:pPr>
        <w:jc w:val="both"/>
        <w:rPr>
          <w:rFonts w:ascii="Arial" w:hAnsi="Arial" w:cs="Arial"/>
          <w:sz w:val="12"/>
          <w:szCs w:val="12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  <w:vertAlign w:val="superscript"/>
        </w:rPr>
      </w:pPr>
      <w:r>
        <w:rPr>
          <w:rStyle w:val="FontStyle21"/>
          <w:rFonts w:ascii="Arial" w:hAnsi="Arial" w:cs="Arial"/>
          <w:sz w:val="16"/>
          <w:szCs w:val="16"/>
        </w:rPr>
        <w:t xml:space="preserve">Раздел 1. Сведения о доходах </w:t>
      </w:r>
      <w:r>
        <w:rPr>
          <w:rStyle w:val="FontStyle21"/>
          <w:rFonts w:ascii="Arial" w:hAnsi="Arial" w:cs="Arial"/>
          <w:sz w:val="16"/>
          <w:szCs w:val="16"/>
          <w:vertAlign w:val="superscript"/>
        </w:rPr>
        <w:t>1</w:t>
      </w:r>
    </w:p>
    <w:p w:rsidR="00E6280E" w:rsidRPr="00012452" w:rsidRDefault="00E6280E" w:rsidP="00E6280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386"/>
        <w:gridCol w:w="1559"/>
      </w:tblGrid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№</w:t>
            </w:r>
          </w:p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Pr="006A20F3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6A20F3">
              <w:rPr>
                <w:rStyle w:val="FontStyle23"/>
                <w:rFonts w:ascii="Arial" w:hAnsi="Arial" w:cs="Arial"/>
                <w:sz w:val="16"/>
                <w:szCs w:val="16"/>
              </w:rPr>
              <w:t>Вид дохода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Величина</w:t>
            </w:r>
          </w:p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дохода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(руб.)</w:t>
            </w: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3211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29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Pr="00096BC0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29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Доход от педагогической и научной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Pr="00096BC0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29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Pr="00096BC0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34" w:hanging="5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Pr="00096BC0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34" w:hanging="5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Pr="00096BC0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24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Иные доходы (указать вид дохода):</w:t>
            </w:r>
          </w:p>
          <w:p w:rsidR="00E6280E" w:rsidRPr="00373D85" w:rsidRDefault="00E6280E" w:rsidP="00427EA5">
            <w:pPr>
              <w:pStyle w:val="Style2"/>
              <w:widowControl/>
              <w:spacing w:line="240" w:lineRule="auto"/>
              <w:ind w:left="24" w:right="2885" w:firstLine="19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Pr="00096BC0" w:rsidRDefault="00E6280E" w:rsidP="00427EA5">
            <w:pPr>
              <w:rPr>
                <w:sz w:val="16"/>
                <w:szCs w:val="16"/>
              </w:rPr>
            </w:pPr>
          </w:p>
        </w:tc>
      </w:tr>
      <w:tr w:rsidR="00E6280E" w:rsidTr="00427EA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24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Pr="00096BC0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411" w:type="dxa"/>
            <w:gridSpan w:val="3"/>
            <w:tcBorders>
              <w:top w:val="single" w:sz="4" w:space="0" w:color="auto"/>
            </w:tcBorders>
          </w:tcPr>
          <w:p w:rsidR="00E6280E" w:rsidRPr="00012452" w:rsidRDefault="00E6280E" w:rsidP="00427EA5">
            <w:pPr>
              <w:pStyle w:val="Style6"/>
              <w:widowControl/>
              <w:rPr>
                <w:rStyle w:val="FontStyle24"/>
                <w:rFonts w:ascii="Arial" w:hAnsi="Arial" w:cs="Arial"/>
                <w:sz w:val="6"/>
                <w:szCs w:val="6"/>
                <w:vertAlign w:val="superscript"/>
              </w:rPr>
            </w:pPr>
          </w:p>
          <w:p w:rsidR="00E6280E" w:rsidRPr="00506F8F" w:rsidRDefault="00E6280E" w:rsidP="00427EA5">
            <w:pPr>
              <w:pStyle w:val="Style6"/>
              <w:widowControl/>
              <w:spacing w:line="120" w:lineRule="exact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 w:rsidRPr="00506F8F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______________________________________________</w:t>
            </w:r>
          </w:p>
          <w:p w:rsidR="00E6280E" w:rsidRPr="00506F8F" w:rsidRDefault="00E6280E" w:rsidP="00427EA5">
            <w:pPr>
              <w:pStyle w:val="Style6"/>
              <w:widowControl/>
              <w:spacing w:line="120" w:lineRule="exact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506F8F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 w:rsidRPr="00506F8F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 w:rsidRPr="00506F8F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казываются доходы (включая пенсии, пособия, иные выплаты) за отчетный период. </w:t>
            </w:r>
          </w:p>
          <w:p w:rsidR="00E6280E" w:rsidRPr="00012452" w:rsidRDefault="00E6280E" w:rsidP="00427EA5">
            <w:pPr>
              <w:pStyle w:val="Style6"/>
              <w:widowControl/>
              <w:spacing w:line="120" w:lineRule="exact"/>
              <w:rPr>
                <w:rFonts w:ascii="Arial" w:hAnsi="Arial" w:cs="Arial"/>
                <w:sz w:val="6"/>
                <w:szCs w:val="6"/>
              </w:rPr>
            </w:pPr>
            <w:r w:rsidRPr="00506F8F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506F8F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E6280E" w:rsidRDefault="00E6280E" w:rsidP="00E6280E">
      <w:pPr>
        <w:pStyle w:val="Style8"/>
        <w:widowControl/>
        <w:spacing w:line="240" w:lineRule="auto"/>
        <w:jc w:val="left"/>
        <w:rPr>
          <w:rStyle w:val="FontStyle24"/>
          <w:rFonts w:ascii="Arial" w:hAnsi="Arial" w:cs="Arial"/>
          <w:b/>
          <w:sz w:val="16"/>
          <w:szCs w:val="16"/>
          <w:vertAlign w:val="superscript"/>
        </w:rPr>
      </w:pPr>
      <w:r w:rsidRPr="00830D71">
        <w:rPr>
          <w:rStyle w:val="FontStyle24"/>
          <w:rFonts w:ascii="Arial" w:hAnsi="Arial" w:cs="Arial"/>
          <w:b/>
          <w:sz w:val="16"/>
          <w:szCs w:val="16"/>
        </w:rPr>
        <w:t xml:space="preserve">Раздел 2. Сведения о расходах </w:t>
      </w:r>
      <w:r w:rsidRPr="00830D71">
        <w:rPr>
          <w:rStyle w:val="FontStyle24"/>
          <w:rFonts w:ascii="Arial" w:hAnsi="Arial" w:cs="Arial"/>
          <w:b/>
          <w:sz w:val="16"/>
          <w:szCs w:val="16"/>
          <w:vertAlign w:val="superscript"/>
        </w:rPr>
        <w:t>1</w:t>
      </w:r>
    </w:p>
    <w:p w:rsidR="00E6280E" w:rsidRDefault="00E6280E" w:rsidP="00E6280E">
      <w:pPr>
        <w:pStyle w:val="Style8"/>
        <w:widowControl/>
        <w:spacing w:line="240" w:lineRule="auto"/>
        <w:jc w:val="left"/>
        <w:rPr>
          <w:rStyle w:val="FontStyle24"/>
          <w:rFonts w:ascii="Arial" w:hAnsi="Arial" w:cs="Arial"/>
          <w:b/>
          <w:sz w:val="16"/>
          <w:szCs w:val="16"/>
          <w:vertAlign w:val="superscript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1382"/>
        <w:gridCol w:w="1617"/>
        <w:gridCol w:w="1985"/>
        <w:gridCol w:w="2126"/>
      </w:tblGrid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Вид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приобретенного имущества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Сумма сделки (</w:t>
            </w:r>
            <w:proofErr w:type="spellStart"/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руб</w:t>
            </w:r>
            <w:proofErr w:type="spellEnd"/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Основание приобретения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874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34" w:hanging="10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Земельные участки:</w:t>
            </w:r>
          </w:p>
          <w:p w:rsidR="00E6280E" w:rsidRPr="00012452" w:rsidRDefault="00E6280E" w:rsidP="00427EA5">
            <w:pPr>
              <w:pStyle w:val="Style2"/>
              <w:widowControl/>
              <w:spacing w:line="240" w:lineRule="auto"/>
              <w:ind w:left="24" w:right="710" w:firstLine="14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24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Иное</w:t>
            </w:r>
          </w:p>
          <w:p w:rsidR="00E6280E" w:rsidRDefault="00E6280E" w:rsidP="00427EA5">
            <w:pPr>
              <w:pStyle w:val="Style2"/>
              <w:widowControl/>
              <w:spacing w:line="240" w:lineRule="auto"/>
              <w:ind w:left="29" w:hanging="5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  <w:p w:rsidR="00E6280E" w:rsidRPr="00012452" w:rsidRDefault="00E6280E" w:rsidP="00427EA5">
            <w:pPr>
              <w:pStyle w:val="Style10"/>
              <w:widowControl/>
              <w:spacing w:line="240" w:lineRule="auto"/>
              <w:ind w:left="24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38" w:hanging="5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Транспортные средства:</w:t>
            </w:r>
          </w:p>
          <w:p w:rsidR="00E6280E" w:rsidRPr="00012452" w:rsidRDefault="00E6280E" w:rsidP="00427EA5">
            <w:pPr>
              <w:pStyle w:val="Style2"/>
              <w:widowControl/>
              <w:spacing w:line="240" w:lineRule="auto"/>
              <w:ind w:left="34" w:right="341" w:firstLine="19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24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Ценные бумаги:</w:t>
            </w:r>
          </w:p>
          <w:p w:rsidR="00E6280E" w:rsidRPr="00012452" w:rsidRDefault="00E6280E" w:rsidP="00427EA5">
            <w:pPr>
              <w:pStyle w:val="Style2"/>
              <w:widowControl/>
              <w:spacing w:line="240" w:lineRule="auto"/>
              <w:ind w:left="24" w:right="187" w:firstLine="19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553" w:type="dxa"/>
            <w:gridSpan w:val="5"/>
            <w:tcBorders>
              <w:top w:val="single" w:sz="4" w:space="0" w:color="auto"/>
            </w:tcBorders>
          </w:tcPr>
          <w:p w:rsidR="00E6280E" w:rsidRPr="00830D71" w:rsidRDefault="00E6280E" w:rsidP="00427EA5">
            <w:pPr>
              <w:pStyle w:val="Style13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6280E" w:rsidRPr="00A81685" w:rsidRDefault="00E6280E" w:rsidP="00427EA5">
            <w:pPr>
              <w:pStyle w:val="Style13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 w:rsidRPr="00A81685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______________________________________________________________________</w:t>
            </w:r>
          </w:p>
          <w:p w:rsidR="00E6280E" w:rsidRDefault="00E6280E" w:rsidP="00427EA5">
            <w:pPr>
              <w:pStyle w:val="Style13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Сведения о расходах представляются в случаях, установленных статьей 3 Федерального закона от 3 декабря 2012 г. № 230-ФЗ "О 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контроле за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E6280E" w:rsidRPr="006A20F3" w:rsidRDefault="00E6280E" w:rsidP="00427EA5">
            <w:pPr>
              <w:pStyle w:val="Style11"/>
              <w:widowControl/>
              <w:spacing w:before="24" w:line="240" w:lineRule="auto"/>
              <w:ind w:left="5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 наименование  и  реквизиты  документа,  являющегося  законным  основанием  для возникновения права собственности. Копия документа прилагается к настоящей справке.</w:t>
            </w:r>
          </w:p>
        </w:tc>
      </w:tr>
    </w:tbl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  <w:lang w:val="en-US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 xml:space="preserve">Раздел 3. Сведения об имуществе </w:t>
      </w:r>
    </w:p>
    <w:p w:rsidR="00E6280E" w:rsidRDefault="00E6280E" w:rsidP="00E6280E">
      <w:pPr>
        <w:pStyle w:val="Style9"/>
        <w:widowControl/>
        <w:spacing w:line="302" w:lineRule="exact"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>3.1. Недвижимое имущество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"/>
        <w:gridCol w:w="1725"/>
        <w:gridCol w:w="1332"/>
        <w:gridCol w:w="1276"/>
        <w:gridCol w:w="1134"/>
        <w:gridCol w:w="1559"/>
      </w:tblGrid>
      <w:tr w:rsidR="00E6280E" w:rsidTr="00427EA5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72" w:right="53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right="4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Вид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Место</w:t>
            </w:r>
            <w:r>
              <w:rPr>
                <w:rStyle w:val="FontStyle23"/>
                <w:rFonts w:ascii="Arial" w:hAnsi="Arial" w:cs="Arial"/>
                <w:sz w:val="16"/>
                <w:szCs w:val="16"/>
              </w:rPr>
              <w:softHyphen/>
              <w:t>нахождение 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77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Площадь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tabs>
                <w:tab w:val="left" w:pos="1094"/>
              </w:tabs>
              <w:spacing w:line="240" w:lineRule="auto"/>
              <w:jc w:val="left"/>
              <w:rPr>
                <w:rStyle w:val="FontStyle22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Основание приобретения и источник</w:t>
            </w:r>
          </w:p>
          <w:p w:rsidR="00E6280E" w:rsidRDefault="00E6280E" w:rsidP="00427EA5">
            <w:pPr>
              <w:pStyle w:val="Style10"/>
              <w:widowControl/>
              <w:tabs>
                <w:tab w:val="left" w:pos="1094"/>
              </w:tabs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средств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E6280E" w:rsidTr="00427EA5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80E" w:rsidTr="00427EA5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Земельныеучастки</w:t>
            </w:r>
            <w:proofErr w:type="spell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Жилые дома, дачи:</w:t>
            </w:r>
          </w:p>
          <w:p w:rsidR="00E6280E" w:rsidRPr="00C86F09" w:rsidRDefault="00E6280E" w:rsidP="00427EA5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Квартиры: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Гаражи: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Иное</w:t>
            </w:r>
            <w:r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23"/>
                <w:rFonts w:ascii="Arial" w:hAnsi="Arial" w:cs="Arial"/>
                <w:sz w:val="16"/>
                <w:szCs w:val="16"/>
              </w:rPr>
              <w:t>недвижимое имущество: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553" w:type="dxa"/>
            <w:gridSpan w:val="6"/>
            <w:tcBorders>
              <w:top w:val="single" w:sz="4" w:space="0" w:color="auto"/>
            </w:tcBorders>
          </w:tcPr>
          <w:p w:rsidR="00E6280E" w:rsidRPr="00E71B9D" w:rsidRDefault="00E6280E" w:rsidP="00427EA5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6280E" w:rsidRPr="00A81685" w:rsidRDefault="00E6280E" w:rsidP="00427EA5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 w:rsidRPr="00A81685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</w:t>
            </w:r>
          </w:p>
          <w:p w:rsidR="00E6280E" w:rsidRPr="006A20F3" w:rsidRDefault="00E6280E" w:rsidP="00427EA5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6A20F3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 w:rsidRPr="006A20F3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 w:rsidRPr="006A20F3">
              <w:rPr>
                <w:rStyle w:val="FontStyle24"/>
                <w:rFonts w:ascii="Arial" w:hAnsi="Arial" w:cs="Arial"/>
                <w:sz w:val="12"/>
                <w:szCs w:val="12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</w:t>
            </w:r>
            <w:r w:rsidRPr="006A20F3">
              <w:rPr>
                <w:rStyle w:val="FontStyle27"/>
                <w:rFonts w:ascii="Arial" w:hAnsi="Arial" w:cs="Arial"/>
                <w:spacing w:val="-20"/>
                <w:sz w:val="12"/>
                <w:szCs w:val="12"/>
              </w:rPr>
              <w:t>ы</w:t>
            </w:r>
            <w:r w:rsidRPr="006A20F3">
              <w:rPr>
                <w:rStyle w:val="FontStyle24"/>
                <w:rFonts w:ascii="Arial" w:hAnsi="Arial" w:cs="Arial"/>
                <w:sz w:val="12"/>
                <w:szCs w:val="12"/>
              </w:rPr>
              <w:t>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E6280E" w:rsidRPr="006A20F3" w:rsidRDefault="00E6280E" w:rsidP="00427EA5">
            <w:pPr>
              <w:pStyle w:val="Style11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6A20F3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Start"/>
            <w:r w:rsidRPr="006A20F3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 w:rsidRPr="006A20F3"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  <w:r w:rsidRPr="006A20F3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proofErr w:type="gramStart"/>
            <w:r w:rsidRPr="006A20F3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 w:rsidRPr="006A20F3">
              <w:rPr>
                <w:rStyle w:val="FontStyle24"/>
                <w:rFonts w:ascii="Arial" w:hAnsi="Arial" w:cs="Arial"/>
                <w:sz w:val="12"/>
                <w:szCs w:val="12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</w:t>
            </w:r>
          </w:p>
        </w:tc>
      </w:tr>
    </w:tbl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lastRenderedPageBreak/>
        <w:t>3.2. Транспортные средства</w:t>
      </w:r>
    </w:p>
    <w:p w:rsidR="00E6280E" w:rsidRPr="00012452" w:rsidRDefault="00E6280E" w:rsidP="00E6280E">
      <w:pPr>
        <w:pStyle w:val="Style9"/>
        <w:widowControl/>
        <w:rPr>
          <w:rStyle w:val="FontStyle21"/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2818"/>
        <w:gridCol w:w="1984"/>
        <w:gridCol w:w="2268"/>
      </w:tblGrid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№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178" w:right="-125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187" w:right="209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Вид собственности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136" w:right="82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1531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29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Автомобили легковые: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ind w:left="29" w:right="797" w:firstLine="19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29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Автомобили грузовые: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ind w:left="29" w:right="811" w:firstLine="19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38" w:right="442" w:hanging="14"/>
              <w:rPr>
                <w:rStyle w:val="FontStyle23"/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средства:</w:t>
            </w:r>
          </w:p>
          <w:p w:rsidR="00E6280E" w:rsidRPr="00C86F09" w:rsidRDefault="00E6280E" w:rsidP="00427EA5">
            <w:pPr>
              <w:pStyle w:val="Style10"/>
              <w:widowControl/>
              <w:spacing w:line="240" w:lineRule="auto"/>
              <w:ind w:left="24"/>
              <w:jc w:val="left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29" w:right="806" w:hanging="5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Сельскохозяйственная техника: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ind w:left="24" w:right="806" w:firstLine="19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24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Водный транспорт: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ind w:left="24" w:right="1157" w:firstLine="19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24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Воздушный транспорт: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ind w:left="24" w:right="763" w:firstLine="19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2"/>
              <w:widowControl/>
              <w:spacing w:line="240" w:lineRule="auto"/>
              <w:ind w:left="38" w:right="158" w:hanging="14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Иные транспортные средства:</w:t>
            </w:r>
          </w:p>
          <w:p w:rsidR="00E6280E" w:rsidRPr="00C86F09" w:rsidRDefault="00E6280E" w:rsidP="00427EA5">
            <w:pPr>
              <w:pStyle w:val="Style2"/>
              <w:widowControl/>
              <w:spacing w:line="240" w:lineRule="auto"/>
              <w:ind w:left="24" w:right="1061" w:firstLine="19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E6280E" w:rsidRPr="00012452" w:rsidRDefault="00E6280E" w:rsidP="00427EA5">
            <w:pPr>
              <w:pStyle w:val="Style3"/>
              <w:widowControl/>
              <w:rPr>
                <w:rStyle w:val="FontStyle24"/>
                <w:rFonts w:ascii="Arial" w:hAnsi="Arial" w:cs="Arial"/>
                <w:sz w:val="8"/>
                <w:szCs w:val="8"/>
              </w:rPr>
            </w:pPr>
          </w:p>
          <w:p w:rsidR="00E6280E" w:rsidRDefault="00E6280E" w:rsidP="00427EA5">
            <w:pPr>
              <w:pStyle w:val="Style3"/>
              <w:widowControl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____________________________________________________</w:t>
            </w:r>
          </w:p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</w:p>
        </w:tc>
      </w:tr>
    </w:tbl>
    <w:p w:rsidR="00E6280E" w:rsidRPr="00012452" w:rsidRDefault="00E6280E" w:rsidP="00E6280E">
      <w:pPr>
        <w:pStyle w:val="Style9"/>
        <w:widowControl/>
        <w:rPr>
          <w:rStyle w:val="FontStyle21"/>
          <w:rFonts w:ascii="Arial" w:hAnsi="Arial" w:cs="Arial"/>
          <w:sz w:val="12"/>
          <w:szCs w:val="12"/>
        </w:rPr>
      </w:pPr>
    </w:p>
    <w:p w:rsidR="00E6280E" w:rsidRPr="003B3D2F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>Раздел 4. Сведения о счетах в банках и иных кредитных организациях</w:t>
      </w:r>
    </w:p>
    <w:p w:rsidR="00E6280E" w:rsidRPr="00012452" w:rsidRDefault="00E6280E" w:rsidP="00E6280E">
      <w:pPr>
        <w:pStyle w:val="Style9"/>
        <w:widowControl/>
        <w:rPr>
          <w:rStyle w:val="FontStyle21"/>
          <w:rFonts w:ascii="Arial" w:hAnsi="Arial" w:cs="Arial"/>
          <w:sz w:val="12"/>
          <w:szCs w:val="12"/>
        </w:rPr>
      </w:pPr>
    </w:p>
    <w:tbl>
      <w:tblPr>
        <w:tblW w:w="4962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1873"/>
        <w:gridCol w:w="1133"/>
        <w:gridCol w:w="917"/>
        <w:gridCol w:w="1135"/>
        <w:gridCol w:w="1983"/>
      </w:tblGrid>
      <w:tr w:rsidR="00E6280E" w:rsidTr="00427EA5">
        <w:trPr>
          <w:cantSplit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25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Вид и валюта счета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Дата открытия счета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hanging="4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Остаток на счете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E6280E" w:rsidRPr="00196F82" w:rsidRDefault="00E6280E" w:rsidP="00427EA5">
            <w:pPr>
              <w:pStyle w:val="Style10"/>
              <w:widowControl/>
              <w:spacing w:line="240" w:lineRule="auto"/>
              <w:ind w:hanging="4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196F82">
              <w:rPr>
                <w:rStyle w:val="FontStyle23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96F82">
              <w:rPr>
                <w:rStyle w:val="FontStyle23"/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196F82">
              <w:rPr>
                <w:rStyle w:val="FontStyle23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Сумма поступивших на счет денежных средств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E6280E" w:rsidRPr="00BC4077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lang w:val="en-US"/>
              </w:rPr>
            </w:pPr>
            <w:r w:rsidRPr="00196F82">
              <w:rPr>
                <w:rStyle w:val="FontStyle23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96F82">
              <w:rPr>
                <w:rStyle w:val="FontStyle23"/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196F82">
              <w:rPr>
                <w:rStyle w:val="FontStyle23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280E" w:rsidTr="00427EA5">
        <w:trPr>
          <w:cantSplit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80E" w:rsidTr="00427EA5">
        <w:trPr>
          <w:cantSplit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rPr>
          <w:cantSplit/>
        </w:trPr>
        <w:tc>
          <w:tcPr>
            <w:tcW w:w="7512" w:type="dxa"/>
            <w:gridSpan w:val="6"/>
            <w:tcBorders>
              <w:top w:val="single" w:sz="4" w:space="0" w:color="auto"/>
            </w:tcBorders>
          </w:tcPr>
          <w:p w:rsidR="00E6280E" w:rsidRPr="00012452" w:rsidRDefault="00E6280E" w:rsidP="00427EA5">
            <w:pPr>
              <w:pStyle w:val="Style6"/>
              <w:widowControl/>
              <w:rPr>
                <w:rStyle w:val="FontStyle24"/>
                <w:rFonts w:ascii="Arial" w:hAnsi="Arial" w:cs="Arial"/>
                <w:sz w:val="8"/>
                <w:szCs w:val="8"/>
              </w:rPr>
            </w:pPr>
          </w:p>
          <w:p w:rsidR="00E6280E" w:rsidRDefault="00E6280E" w:rsidP="00427EA5">
            <w:pPr>
              <w:pStyle w:val="Style6"/>
              <w:widowControl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________________________________________________</w:t>
            </w:r>
          </w:p>
          <w:p w:rsidR="00E6280E" w:rsidRDefault="00E6280E" w:rsidP="00427EA5">
            <w:pPr>
              <w:pStyle w:val="Style6"/>
              <w:widowControl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казываются вид счета (депозитный, текущий, расчетный, ссудный и другие) и валюта счета. </w:t>
            </w:r>
          </w:p>
          <w:p w:rsidR="00E6280E" w:rsidRDefault="00E6280E" w:rsidP="00427EA5">
            <w:pPr>
              <w:pStyle w:val="Style6"/>
              <w:widowControl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E6280E" w:rsidRPr="00196F82" w:rsidRDefault="00E6280E" w:rsidP="00427EA5">
            <w:pPr>
              <w:pStyle w:val="Style13"/>
              <w:widowControl/>
              <w:spacing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</w:t>
            </w:r>
            <w:r w:rsidRPr="00012452">
              <w:rPr>
                <w:rStyle w:val="FontStyle24"/>
                <w:rFonts w:ascii="Arial" w:hAnsi="Arial" w:cs="Arial"/>
                <w:sz w:val="12"/>
                <w:szCs w:val="12"/>
              </w:rPr>
              <w:t>сумма указывается в рублях по курс</w:t>
            </w:r>
            <w:r>
              <w:rPr>
                <w:rStyle w:val="FontStyle24"/>
                <w:rFonts w:ascii="Arial" w:hAnsi="Arial" w:cs="Arial"/>
                <w:sz w:val="12"/>
                <w:szCs w:val="12"/>
              </w:rPr>
              <w:t>у Банка России на отчетную дату.</w:t>
            </w:r>
          </w:p>
        </w:tc>
      </w:tr>
    </w:tbl>
    <w:p w:rsidR="00E6280E" w:rsidRDefault="00E6280E" w:rsidP="00E6280E">
      <w:pPr>
        <w:pStyle w:val="Style9"/>
        <w:widowControl/>
        <w:jc w:val="left"/>
        <w:rPr>
          <w:rStyle w:val="FontStyle21"/>
          <w:rFonts w:ascii="Arial" w:hAnsi="Arial" w:cs="Arial"/>
          <w:sz w:val="8"/>
          <w:szCs w:val="8"/>
        </w:rPr>
      </w:pPr>
    </w:p>
    <w:p w:rsidR="00E6280E" w:rsidRPr="0074246A" w:rsidRDefault="00E6280E" w:rsidP="00E6280E">
      <w:pPr>
        <w:pStyle w:val="Style9"/>
        <w:widowControl/>
        <w:jc w:val="left"/>
        <w:rPr>
          <w:rStyle w:val="FontStyle21"/>
          <w:rFonts w:ascii="Arial" w:hAnsi="Arial" w:cs="Arial"/>
          <w:sz w:val="8"/>
          <w:szCs w:val="8"/>
        </w:rPr>
      </w:pPr>
    </w:p>
    <w:p w:rsidR="00E6280E" w:rsidRDefault="00E6280E" w:rsidP="00E6280E">
      <w:pPr>
        <w:pStyle w:val="Style9"/>
        <w:widowControl/>
        <w:jc w:val="left"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>Раздел 5. Сведения о ценных бумагах</w:t>
      </w:r>
    </w:p>
    <w:p w:rsidR="00E6280E" w:rsidRDefault="00E6280E" w:rsidP="00E6280E">
      <w:pPr>
        <w:pStyle w:val="Style9"/>
        <w:widowControl/>
        <w:spacing w:before="48"/>
        <w:ind w:left="5"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>5.1. Акции и иное участие в коммерческих организациях и фондах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134"/>
        <w:gridCol w:w="1134"/>
        <w:gridCol w:w="1134"/>
      </w:tblGrid>
      <w:tr w:rsidR="00E6280E" w:rsidTr="00427EA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№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Место</w:t>
            </w:r>
            <w:r>
              <w:rPr>
                <w:rStyle w:val="FontStyle23"/>
                <w:rFonts w:ascii="Arial" w:hAnsi="Arial" w:cs="Arial"/>
                <w:sz w:val="16"/>
                <w:szCs w:val="16"/>
              </w:rPr>
              <w:softHyphen/>
              <w:t>нахождение организации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Уставный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капитал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Доля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участия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Основание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участия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  <w:tr w:rsidR="00E6280E" w:rsidTr="00427EA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1061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557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ind w:left="778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80E" w:rsidTr="00427EA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E6280E" w:rsidRDefault="00E6280E" w:rsidP="00427EA5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6280E" w:rsidRDefault="00E6280E" w:rsidP="00427EA5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</w:t>
            </w:r>
          </w:p>
          <w:p w:rsidR="00E6280E" w:rsidRDefault="00E6280E" w:rsidP="00427EA5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</w:t>
            </w:r>
            <w:r w:rsidRPr="00344783">
              <w:rPr>
                <w:rStyle w:val="FontStyle24"/>
                <w:rFonts w:ascii="Arial" w:hAnsi="Arial" w:cs="Arial"/>
                <w:spacing w:val="-6"/>
                <w:sz w:val="12"/>
                <w:szCs w:val="12"/>
              </w:rPr>
              <w:t>У</w:t>
            </w:r>
            <w:proofErr w:type="gramEnd"/>
            <w:r w:rsidRPr="00344783">
              <w:rPr>
                <w:rStyle w:val="FontStyle24"/>
                <w:rFonts w:ascii="Arial" w:hAnsi="Arial" w:cs="Arial"/>
                <w:spacing w:val="-6"/>
                <w:sz w:val="12"/>
                <w:szCs w:val="12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  <w:p w:rsidR="00E6280E" w:rsidRDefault="00E6280E" w:rsidP="00427EA5">
            <w:pPr>
              <w:pStyle w:val="Style11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E6280E" w:rsidRPr="00163EAF" w:rsidRDefault="00E6280E" w:rsidP="00427EA5">
            <w:pPr>
              <w:pStyle w:val="Style11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163EAF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63EAF"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>5.2. Иные ценные бумаги</w:t>
      </w:r>
    </w:p>
    <w:p w:rsidR="00E6280E" w:rsidRPr="000A4A29" w:rsidRDefault="00E6280E" w:rsidP="00E6280E">
      <w:pPr>
        <w:pStyle w:val="Style9"/>
        <w:widowControl/>
        <w:rPr>
          <w:rStyle w:val="FontStyle21"/>
          <w:rFonts w:ascii="Arial" w:hAnsi="Arial" w:cs="Arial"/>
          <w:sz w:val="12"/>
          <w:szCs w:val="12"/>
        </w:rPr>
      </w:pP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1001"/>
        <w:gridCol w:w="1596"/>
        <w:gridCol w:w="1890"/>
        <w:gridCol w:w="1035"/>
        <w:gridCol w:w="1550"/>
      </w:tblGrid>
      <w:tr w:rsidR="00E6280E" w:rsidTr="00427EA5"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Вид ценной бумаги </w:t>
            </w:r>
            <w:r>
              <w:rPr>
                <w:rStyle w:val="FontStyle22"/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Номинальная величина обязательства (</w:t>
            </w:r>
            <w:proofErr w:type="spell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Общее количество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Общая стоимость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E6280E" w:rsidRPr="00191BC7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191BC7">
              <w:rPr>
                <w:rStyle w:val="FontStyle23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91BC7">
              <w:rPr>
                <w:rStyle w:val="FontStyle23"/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191BC7">
              <w:rPr>
                <w:rStyle w:val="FontStyle23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280E" w:rsidTr="00427EA5"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80E" w:rsidTr="00427EA5"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280E" w:rsidRPr="00F44089" w:rsidRDefault="00E6280E" w:rsidP="00427EA5">
            <w:pPr>
              <w:pStyle w:val="Style3"/>
              <w:widowControl/>
              <w:rPr>
                <w:rStyle w:val="FontStyle23"/>
                <w:rFonts w:ascii="Arial" w:hAnsi="Arial" w:cs="Arial"/>
                <w:sz w:val="8"/>
                <w:szCs w:val="8"/>
              </w:rPr>
            </w:pPr>
          </w:p>
          <w:p w:rsidR="00E6280E" w:rsidRDefault="00E6280E" w:rsidP="00427EA5">
            <w:pPr>
              <w:pStyle w:val="Style3"/>
              <w:widowControl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(руб.),___________________________</w:t>
            </w:r>
          </w:p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E6280E" w:rsidRPr="00C86F09" w:rsidRDefault="00E6280E" w:rsidP="00427EA5">
            <w:pPr>
              <w:pStyle w:val="Style14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E6280E" w:rsidRDefault="00E6280E" w:rsidP="00427EA5">
            <w:pPr>
              <w:pStyle w:val="Style14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6"/>
                <w:szCs w:val="16"/>
                <w:vertAlign w:val="superscript"/>
              </w:rPr>
            </w:pPr>
            <w:r w:rsidRPr="00A81685">
              <w:rPr>
                <w:rStyle w:val="FontStyle24"/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Style w:val="FontStyle24"/>
                <w:rFonts w:ascii="Arial" w:hAnsi="Arial" w:cs="Arial"/>
                <w:sz w:val="16"/>
                <w:szCs w:val="16"/>
                <w:vertAlign w:val="superscript"/>
              </w:rPr>
              <w:t>___</w:t>
            </w:r>
          </w:p>
          <w:p w:rsidR="00E6280E" w:rsidRPr="00A67A46" w:rsidRDefault="00E6280E" w:rsidP="00427EA5">
            <w:pPr>
              <w:pStyle w:val="Style14"/>
              <w:widowControl/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</w:t>
            </w:r>
            <w:r w:rsidRPr="00A67A46">
              <w:rPr>
                <w:rStyle w:val="FontStyle24"/>
                <w:rFonts w:ascii="Arial" w:hAnsi="Arial" w:cs="Arial"/>
                <w:sz w:val="12"/>
                <w:szCs w:val="12"/>
              </w:rPr>
              <w:t>У</w:t>
            </w:r>
            <w:proofErr w:type="gramEnd"/>
            <w:r w:rsidRPr="00A67A46"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  <w:p w:rsidR="00E6280E" w:rsidRPr="007715C1" w:rsidRDefault="00E6280E" w:rsidP="00427EA5">
            <w:pPr>
              <w:pStyle w:val="Style11"/>
              <w:widowControl/>
              <w:spacing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Start"/>
            <w:r>
              <w:rPr>
                <w:rStyle w:val="FontStyle24"/>
                <w:rFonts w:ascii="Arial" w:hAnsi="Arial" w:cs="Arial"/>
                <w:sz w:val="16"/>
                <w:szCs w:val="16"/>
              </w:rPr>
              <w:t xml:space="preserve"> </w:t>
            </w:r>
            <w:r w:rsidRPr="00A67A46">
              <w:rPr>
                <w:rStyle w:val="FontStyle24"/>
                <w:rFonts w:ascii="Arial" w:hAnsi="Arial" w:cs="Arial"/>
                <w:sz w:val="12"/>
                <w:szCs w:val="12"/>
              </w:rPr>
              <w:t>У</w:t>
            </w:r>
            <w:proofErr w:type="gramEnd"/>
            <w:r w:rsidRPr="00A67A46">
              <w:rPr>
                <w:rStyle w:val="FontStyle24"/>
                <w:rFonts w:ascii="Arial" w:hAnsi="Arial" w:cs="Arial"/>
                <w:sz w:val="12"/>
                <w:szCs w:val="12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E6280E" w:rsidRDefault="00E6280E" w:rsidP="00E6280E">
      <w:pPr>
        <w:pStyle w:val="Style9"/>
        <w:widowControl/>
        <w:spacing w:line="346" w:lineRule="exact"/>
        <w:ind w:left="5"/>
        <w:jc w:val="left"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 xml:space="preserve">Раздел 6. Сведения об обязательствах имущественного характера </w:t>
      </w: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16"/>
          <w:szCs w:val="16"/>
        </w:rPr>
        <w:t>6.1. Объекты недвижимого имущества, находящиеся в пользовании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55"/>
        <w:gridCol w:w="1452"/>
        <w:gridCol w:w="1384"/>
        <w:gridCol w:w="1661"/>
        <w:gridCol w:w="1139"/>
      </w:tblGrid>
      <w:tr w:rsidR="00E6280E" w:rsidTr="00427EA5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Вид имущества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Вид и сроки пользования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Основание пользования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Мест</w:t>
            </w: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о-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 нахождение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(адрес)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Площадь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(кв. м)</w:t>
            </w:r>
          </w:p>
        </w:tc>
      </w:tr>
      <w:tr w:rsidR="00E6280E" w:rsidTr="00427EA5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80E" w:rsidTr="00427EA5">
        <w:trPr>
          <w:cantSplit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E6280E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6280E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____________________________________________________</w:t>
            </w:r>
          </w:p>
          <w:p w:rsidR="00E6280E" w:rsidRPr="007715C1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7715C1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</w:t>
            </w:r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У</w:t>
            </w:r>
            <w:proofErr w:type="gramEnd"/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по состоянию на отчетную дату.</w:t>
            </w:r>
          </w:p>
          <w:p w:rsidR="00E6280E" w:rsidRPr="007715C1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7715C1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</w:t>
            </w:r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У</w:t>
            </w:r>
            <w:proofErr w:type="gramEnd"/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казывается вид недвижимого имущества (земельный участок, жилой дом, дача и другие).</w:t>
            </w:r>
          </w:p>
          <w:p w:rsidR="00E6280E" w:rsidRPr="007715C1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 w:rsidRPr="007715C1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</w:t>
            </w:r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У</w:t>
            </w:r>
            <w:proofErr w:type="gramEnd"/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вид пользования (аренда, безвозмездное пользование и другие) и сроки пользования.</w:t>
            </w:r>
          </w:p>
          <w:p w:rsidR="00E6280E" w:rsidRPr="00F44089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7715C1"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 xml:space="preserve"> </w:t>
            </w:r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У</w:t>
            </w:r>
            <w:proofErr w:type="gramEnd"/>
            <w:r w:rsidRPr="007715C1"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E6280E" w:rsidRPr="00F44089" w:rsidRDefault="00E6280E" w:rsidP="00E6280E">
      <w:pPr>
        <w:pStyle w:val="Style9"/>
        <w:widowControl/>
        <w:rPr>
          <w:rStyle w:val="FontStyle21"/>
          <w:rFonts w:ascii="Arial" w:hAnsi="Arial" w:cs="Arial"/>
          <w:sz w:val="8"/>
          <w:szCs w:val="8"/>
        </w:rPr>
      </w:pPr>
    </w:p>
    <w:p w:rsidR="00E6280E" w:rsidRDefault="00E6280E" w:rsidP="00E6280E">
      <w:pPr>
        <w:pStyle w:val="Style9"/>
        <w:widowControl/>
        <w:rPr>
          <w:rStyle w:val="FontStyle21"/>
          <w:rFonts w:ascii="Arial" w:hAnsi="Arial" w:cs="Arial"/>
          <w:sz w:val="16"/>
          <w:szCs w:val="16"/>
          <w:vertAlign w:val="superscript"/>
        </w:rPr>
      </w:pPr>
      <w:r>
        <w:rPr>
          <w:rStyle w:val="FontStyle21"/>
          <w:rFonts w:ascii="Arial" w:hAnsi="Arial" w:cs="Arial"/>
          <w:sz w:val="16"/>
          <w:szCs w:val="16"/>
        </w:rPr>
        <w:t xml:space="preserve">6.2. Срочные обязательства финансового характера </w:t>
      </w:r>
      <w:r>
        <w:rPr>
          <w:rStyle w:val="FontStyle21"/>
          <w:rFonts w:ascii="Arial" w:hAnsi="Arial" w:cs="Arial"/>
          <w:sz w:val="16"/>
          <w:szCs w:val="16"/>
          <w:vertAlign w:val="superscript"/>
        </w:rPr>
        <w:t>1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1349"/>
        <w:gridCol w:w="1036"/>
        <w:gridCol w:w="1456"/>
        <w:gridCol w:w="1856"/>
        <w:gridCol w:w="1387"/>
      </w:tblGrid>
      <w:tr w:rsidR="00E6280E" w:rsidTr="00427EA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№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Style w:val="FontStyle23"/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Style w:val="FontStyle23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Содержание обязательства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Кредитор (должник)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Основание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возникновения </w:t>
            </w:r>
            <w:r>
              <w:rPr>
                <w:rStyle w:val="FontStyle23"/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Сумма обязательства</w:t>
            </w:r>
          </w:p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размер обязательства по состоянию на отчетную дату </w:t>
            </w:r>
            <w:r>
              <w:rPr>
                <w:rStyle w:val="FontStyle22"/>
                <w:rFonts w:ascii="Arial" w:hAnsi="Arial" w:cs="Arial"/>
                <w:vertAlign w:val="superscript"/>
              </w:rPr>
              <w:t>5</w:t>
            </w:r>
          </w:p>
          <w:p w:rsidR="00E6280E" w:rsidRPr="007715C1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 w:rsidRPr="007715C1">
              <w:rPr>
                <w:rStyle w:val="FontStyle23"/>
                <w:rFonts w:ascii="Arial" w:hAnsi="Arial" w:cs="Arial"/>
                <w:sz w:val="16"/>
                <w:szCs w:val="16"/>
              </w:rPr>
              <w:t>(руб.)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2"/>
                <w:rFonts w:ascii="Arial" w:hAnsi="Arial" w:cs="Arial"/>
                <w:vertAlign w:val="superscript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 xml:space="preserve">Условия обязательства </w:t>
            </w:r>
            <w:r>
              <w:rPr>
                <w:rStyle w:val="FontStyle22"/>
                <w:rFonts w:ascii="Arial" w:hAnsi="Arial" w:cs="Arial"/>
                <w:vertAlign w:val="superscript"/>
              </w:rPr>
              <w:t>6</w:t>
            </w:r>
          </w:p>
        </w:tc>
      </w:tr>
      <w:tr w:rsidR="00E6280E" w:rsidTr="00427EA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80E" w:rsidTr="00427EA5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10"/>
              <w:widowControl/>
              <w:spacing w:line="240" w:lineRule="auto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0E" w:rsidRDefault="00E6280E" w:rsidP="00427EA5">
            <w:pPr>
              <w:pStyle w:val="Style3"/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E" w:rsidTr="00427EA5"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E6280E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6280E" w:rsidRDefault="00E6280E" w:rsidP="00427EA5">
            <w:pPr>
              <w:pStyle w:val="Style19"/>
              <w:widowControl/>
              <w:tabs>
                <w:tab w:val="left" w:pos="778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____________________________________________________</w:t>
            </w:r>
          </w:p>
          <w:p w:rsidR="00E6280E" w:rsidRDefault="00E6280E" w:rsidP="00427EA5">
            <w:pPr>
              <w:pStyle w:val="Style19"/>
              <w:widowControl/>
              <w:tabs>
                <w:tab w:val="left" w:pos="102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ab/>
              <w:t>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E6280E" w:rsidRDefault="00E6280E" w:rsidP="00427EA5">
            <w:pPr>
              <w:pStyle w:val="Style19"/>
              <w:widowControl/>
              <w:tabs>
                <w:tab w:val="left" w:pos="102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ab/>
              <w:t>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казывается существо обязательства (заем, кредит и другие).</w:t>
            </w:r>
          </w:p>
          <w:p w:rsidR="00E6280E" w:rsidRDefault="00E6280E" w:rsidP="00427EA5">
            <w:pPr>
              <w:pStyle w:val="Style19"/>
              <w:widowControl/>
              <w:tabs>
                <w:tab w:val="left" w:pos="102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ab/>
              <w:t>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E6280E" w:rsidRDefault="00E6280E" w:rsidP="00427EA5">
            <w:pPr>
              <w:pStyle w:val="Style19"/>
              <w:widowControl/>
              <w:tabs>
                <w:tab w:val="left" w:pos="102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ab/>
              <w:t>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  <w:p w:rsidR="00E6280E" w:rsidRDefault="00E6280E" w:rsidP="00427EA5">
            <w:pPr>
              <w:pStyle w:val="Style19"/>
              <w:widowControl/>
              <w:tabs>
                <w:tab w:val="left" w:pos="102"/>
              </w:tabs>
              <w:spacing w:line="240" w:lineRule="auto"/>
              <w:ind w:firstLine="0"/>
              <w:rPr>
                <w:rStyle w:val="FontStyle24"/>
                <w:rFonts w:ascii="Arial" w:hAnsi="Arial" w:cs="Arial"/>
                <w:sz w:val="12"/>
                <w:szCs w:val="12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5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ab/>
              <w:t>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E6280E" w:rsidRDefault="00E6280E" w:rsidP="00427EA5">
            <w:pPr>
              <w:pStyle w:val="Style6"/>
              <w:widowControl/>
              <w:tabs>
                <w:tab w:val="left" w:pos="1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proofErr w:type="gramStart"/>
            <w:r>
              <w:rPr>
                <w:rStyle w:val="FontStyle24"/>
                <w:rFonts w:ascii="Arial" w:hAnsi="Arial" w:cs="Arial"/>
                <w:sz w:val="12"/>
                <w:szCs w:val="12"/>
              </w:rPr>
              <w:tab/>
              <w:t>У</w:t>
            </w:r>
            <w:proofErr w:type="gramEnd"/>
            <w:r>
              <w:rPr>
                <w:rStyle w:val="FontStyle24"/>
                <w:rFonts w:ascii="Arial" w:hAnsi="Arial" w:cs="Arial"/>
                <w:sz w:val="12"/>
                <w:szCs w:val="12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  <w:tr w:rsidR="00E6280E" w:rsidTr="00427EA5"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E6280E" w:rsidRDefault="00E6280E" w:rsidP="00427EA5">
            <w:pPr>
              <w:pStyle w:val="Style8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  <w:p w:rsidR="00E6280E" w:rsidRDefault="00E6280E" w:rsidP="00427EA5">
            <w:pPr>
              <w:pStyle w:val="Style8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  <w:p w:rsidR="00E6280E" w:rsidRDefault="00E6280E" w:rsidP="00427EA5">
            <w:pPr>
              <w:pStyle w:val="Style8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Достоверность и полноту настоящих сведений подтверждаю.</w:t>
            </w:r>
          </w:p>
          <w:p w:rsidR="00E6280E" w:rsidRDefault="00E6280E" w:rsidP="00427EA5">
            <w:pPr>
              <w:pStyle w:val="Style8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16"/>
                <w:szCs w:val="16"/>
              </w:rPr>
            </w:pPr>
          </w:p>
          <w:p w:rsidR="00E6280E" w:rsidRDefault="00E6280E" w:rsidP="00427EA5">
            <w:pPr>
              <w:pStyle w:val="Style8"/>
              <w:widowControl/>
              <w:tabs>
                <w:tab w:val="left" w:leader="underscore" w:pos="590"/>
                <w:tab w:val="left" w:leader="underscore" w:pos="2650"/>
                <w:tab w:val="left" w:leader="underscore" w:pos="3490"/>
                <w:tab w:val="left" w:leader="underscore" w:pos="9763"/>
              </w:tabs>
              <w:spacing w:line="240" w:lineRule="auto"/>
              <w:ind w:left="34"/>
              <w:rPr>
                <w:rStyle w:val="FontStyle23"/>
                <w:rFonts w:ascii="Arial" w:hAnsi="Arial" w:cs="Arial"/>
                <w:sz w:val="16"/>
                <w:szCs w:val="16"/>
              </w:rPr>
            </w:pPr>
            <w:r>
              <w:rPr>
                <w:rStyle w:val="FontStyle23"/>
                <w:rFonts w:ascii="Arial" w:hAnsi="Arial" w:cs="Arial"/>
                <w:sz w:val="16"/>
                <w:szCs w:val="16"/>
              </w:rPr>
              <w:t>"</w:t>
            </w:r>
            <w:r>
              <w:rPr>
                <w:rStyle w:val="FontStyle23"/>
                <w:rFonts w:ascii="Arial" w:hAnsi="Arial" w:cs="Arial"/>
                <w:sz w:val="16"/>
                <w:szCs w:val="16"/>
              </w:rPr>
              <w:tab/>
              <w:t>" 20</w:t>
            </w:r>
            <w:r>
              <w:rPr>
                <w:rStyle w:val="FontStyle23"/>
                <w:rFonts w:ascii="Arial" w:hAnsi="Arial" w:cs="Arial"/>
                <w:sz w:val="16"/>
                <w:szCs w:val="16"/>
              </w:rPr>
              <w:tab/>
              <w:t xml:space="preserve"> г. _______________________________________________</w:t>
            </w:r>
          </w:p>
          <w:p w:rsidR="00E6280E" w:rsidRDefault="00E6280E" w:rsidP="00427EA5">
            <w:pPr>
              <w:pStyle w:val="Style6"/>
              <w:widowControl/>
              <w:spacing w:before="10"/>
              <w:ind w:left="2795"/>
              <w:jc w:val="center"/>
              <w:rPr>
                <w:rStyle w:val="FontStyle24"/>
                <w:rFonts w:ascii="Arial" w:hAnsi="Arial" w:cs="Arial"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</w:rPr>
              <w:t>(подпись лица, представляющего сведения)</w:t>
            </w:r>
          </w:p>
          <w:p w:rsidR="00E6280E" w:rsidRDefault="00E6280E" w:rsidP="00427EA5">
            <w:pPr>
              <w:pStyle w:val="Style6"/>
              <w:widowControl/>
              <w:ind w:right="24"/>
              <w:rPr>
                <w:rStyle w:val="FontStyle24"/>
                <w:rFonts w:ascii="Arial" w:hAnsi="Arial" w:cs="Arial"/>
                <w:b/>
                <w:sz w:val="16"/>
                <w:szCs w:val="16"/>
              </w:rPr>
            </w:pPr>
          </w:p>
          <w:p w:rsidR="00E6280E" w:rsidRDefault="00E6280E" w:rsidP="00427EA5">
            <w:pPr>
              <w:pStyle w:val="Style6"/>
              <w:widowControl/>
              <w:ind w:right="24"/>
              <w:jc w:val="center"/>
              <w:rPr>
                <w:rStyle w:val="FontStyle24"/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E6280E" w:rsidTr="00427EA5"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E6280E" w:rsidRPr="00052C21" w:rsidRDefault="00E6280E" w:rsidP="00427EA5">
            <w:pPr>
              <w:pStyle w:val="Style6"/>
              <w:widowControl/>
              <w:ind w:right="24"/>
              <w:jc w:val="center"/>
              <w:rPr>
                <w:rStyle w:val="FontStyle23"/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FontStyle24"/>
                <w:rFonts w:ascii="Arial" w:hAnsi="Arial" w:cs="Arial"/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E6280E" w:rsidRPr="003B3D2F" w:rsidRDefault="00E6280E" w:rsidP="00E6280E">
      <w:pPr>
        <w:tabs>
          <w:tab w:val="left" w:pos="941"/>
        </w:tabs>
        <w:rPr>
          <w:rFonts w:ascii="Arial" w:hAnsi="Arial" w:cs="Arial"/>
          <w:sz w:val="6"/>
          <w:szCs w:val="6"/>
        </w:rPr>
      </w:pPr>
    </w:p>
    <w:p w:rsidR="009E5A26" w:rsidRDefault="009E5A26"/>
    <w:sectPr w:rsidR="009E5A26" w:rsidSect="00E6280E">
      <w:pgSz w:w="16834" w:h="11909" w:orient="landscape"/>
      <w:pgMar w:top="851" w:right="567" w:bottom="567" w:left="567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E"/>
    <w:rsid w:val="00133C39"/>
    <w:rsid w:val="00321608"/>
    <w:rsid w:val="009E5A26"/>
    <w:rsid w:val="00E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280E"/>
    <w:pPr>
      <w:spacing w:line="302" w:lineRule="exact"/>
    </w:pPr>
  </w:style>
  <w:style w:type="paragraph" w:customStyle="1" w:styleId="Style3">
    <w:name w:val="Style3"/>
    <w:basedOn w:val="a"/>
    <w:uiPriority w:val="99"/>
    <w:rsid w:val="00E6280E"/>
  </w:style>
  <w:style w:type="paragraph" w:customStyle="1" w:styleId="Style5">
    <w:name w:val="Style5"/>
    <w:basedOn w:val="a"/>
    <w:uiPriority w:val="99"/>
    <w:rsid w:val="00E6280E"/>
    <w:pPr>
      <w:spacing w:line="254" w:lineRule="exact"/>
      <w:ind w:hanging="307"/>
    </w:pPr>
  </w:style>
  <w:style w:type="paragraph" w:customStyle="1" w:styleId="Style6">
    <w:name w:val="Style6"/>
    <w:basedOn w:val="a"/>
    <w:uiPriority w:val="99"/>
    <w:rsid w:val="00E6280E"/>
  </w:style>
  <w:style w:type="paragraph" w:customStyle="1" w:styleId="Style7">
    <w:name w:val="Style7"/>
    <w:basedOn w:val="a"/>
    <w:uiPriority w:val="99"/>
    <w:rsid w:val="00E6280E"/>
    <w:pPr>
      <w:spacing w:line="305" w:lineRule="exact"/>
      <w:ind w:firstLine="418"/>
    </w:pPr>
  </w:style>
  <w:style w:type="paragraph" w:customStyle="1" w:styleId="Style8">
    <w:name w:val="Style8"/>
    <w:basedOn w:val="a"/>
    <w:uiPriority w:val="99"/>
    <w:rsid w:val="00E6280E"/>
    <w:pPr>
      <w:spacing w:line="302" w:lineRule="exact"/>
      <w:jc w:val="both"/>
    </w:pPr>
  </w:style>
  <w:style w:type="paragraph" w:customStyle="1" w:styleId="Style9">
    <w:name w:val="Style9"/>
    <w:basedOn w:val="a"/>
    <w:uiPriority w:val="99"/>
    <w:rsid w:val="00E6280E"/>
    <w:pPr>
      <w:jc w:val="both"/>
    </w:pPr>
  </w:style>
  <w:style w:type="paragraph" w:customStyle="1" w:styleId="Style10">
    <w:name w:val="Style10"/>
    <w:basedOn w:val="a"/>
    <w:uiPriority w:val="99"/>
    <w:rsid w:val="00E6280E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rsid w:val="00E6280E"/>
    <w:pPr>
      <w:spacing w:line="254" w:lineRule="exact"/>
      <w:ind w:firstLine="778"/>
      <w:jc w:val="both"/>
    </w:pPr>
  </w:style>
  <w:style w:type="paragraph" w:customStyle="1" w:styleId="Style13">
    <w:name w:val="Style13"/>
    <w:basedOn w:val="a"/>
    <w:uiPriority w:val="99"/>
    <w:rsid w:val="00E6280E"/>
    <w:pPr>
      <w:spacing w:line="254" w:lineRule="exact"/>
      <w:ind w:firstLine="624"/>
      <w:jc w:val="both"/>
    </w:pPr>
  </w:style>
  <w:style w:type="paragraph" w:customStyle="1" w:styleId="Style14">
    <w:name w:val="Style14"/>
    <w:basedOn w:val="a"/>
    <w:uiPriority w:val="99"/>
    <w:rsid w:val="00E6280E"/>
    <w:pPr>
      <w:spacing w:line="254" w:lineRule="exact"/>
      <w:ind w:firstLine="610"/>
    </w:pPr>
  </w:style>
  <w:style w:type="paragraph" w:customStyle="1" w:styleId="Style18">
    <w:name w:val="Style18"/>
    <w:basedOn w:val="a"/>
    <w:uiPriority w:val="99"/>
    <w:rsid w:val="00E6280E"/>
  </w:style>
  <w:style w:type="paragraph" w:customStyle="1" w:styleId="Style19">
    <w:name w:val="Style19"/>
    <w:basedOn w:val="a"/>
    <w:uiPriority w:val="99"/>
    <w:rsid w:val="00E6280E"/>
    <w:pPr>
      <w:spacing w:line="250" w:lineRule="exact"/>
      <w:ind w:firstLine="610"/>
    </w:pPr>
  </w:style>
  <w:style w:type="character" w:customStyle="1" w:styleId="FontStyle21">
    <w:name w:val="Font Style21"/>
    <w:uiPriority w:val="99"/>
    <w:rsid w:val="00E628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E6280E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uiPriority w:val="99"/>
    <w:rsid w:val="00E6280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6280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E628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E6280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28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280E"/>
    <w:pPr>
      <w:spacing w:line="302" w:lineRule="exact"/>
    </w:pPr>
  </w:style>
  <w:style w:type="paragraph" w:customStyle="1" w:styleId="Style3">
    <w:name w:val="Style3"/>
    <w:basedOn w:val="a"/>
    <w:uiPriority w:val="99"/>
    <w:rsid w:val="00E6280E"/>
  </w:style>
  <w:style w:type="paragraph" w:customStyle="1" w:styleId="Style5">
    <w:name w:val="Style5"/>
    <w:basedOn w:val="a"/>
    <w:uiPriority w:val="99"/>
    <w:rsid w:val="00E6280E"/>
    <w:pPr>
      <w:spacing w:line="254" w:lineRule="exact"/>
      <w:ind w:hanging="307"/>
    </w:pPr>
  </w:style>
  <w:style w:type="paragraph" w:customStyle="1" w:styleId="Style6">
    <w:name w:val="Style6"/>
    <w:basedOn w:val="a"/>
    <w:uiPriority w:val="99"/>
    <w:rsid w:val="00E6280E"/>
  </w:style>
  <w:style w:type="paragraph" w:customStyle="1" w:styleId="Style7">
    <w:name w:val="Style7"/>
    <w:basedOn w:val="a"/>
    <w:uiPriority w:val="99"/>
    <w:rsid w:val="00E6280E"/>
    <w:pPr>
      <w:spacing w:line="305" w:lineRule="exact"/>
      <w:ind w:firstLine="418"/>
    </w:pPr>
  </w:style>
  <w:style w:type="paragraph" w:customStyle="1" w:styleId="Style8">
    <w:name w:val="Style8"/>
    <w:basedOn w:val="a"/>
    <w:uiPriority w:val="99"/>
    <w:rsid w:val="00E6280E"/>
    <w:pPr>
      <w:spacing w:line="302" w:lineRule="exact"/>
      <w:jc w:val="both"/>
    </w:pPr>
  </w:style>
  <w:style w:type="paragraph" w:customStyle="1" w:styleId="Style9">
    <w:name w:val="Style9"/>
    <w:basedOn w:val="a"/>
    <w:uiPriority w:val="99"/>
    <w:rsid w:val="00E6280E"/>
    <w:pPr>
      <w:jc w:val="both"/>
    </w:pPr>
  </w:style>
  <w:style w:type="paragraph" w:customStyle="1" w:styleId="Style10">
    <w:name w:val="Style10"/>
    <w:basedOn w:val="a"/>
    <w:uiPriority w:val="99"/>
    <w:rsid w:val="00E6280E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rsid w:val="00E6280E"/>
    <w:pPr>
      <w:spacing w:line="254" w:lineRule="exact"/>
      <w:ind w:firstLine="778"/>
      <w:jc w:val="both"/>
    </w:pPr>
  </w:style>
  <w:style w:type="paragraph" w:customStyle="1" w:styleId="Style13">
    <w:name w:val="Style13"/>
    <w:basedOn w:val="a"/>
    <w:uiPriority w:val="99"/>
    <w:rsid w:val="00E6280E"/>
    <w:pPr>
      <w:spacing w:line="254" w:lineRule="exact"/>
      <w:ind w:firstLine="624"/>
      <w:jc w:val="both"/>
    </w:pPr>
  </w:style>
  <w:style w:type="paragraph" w:customStyle="1" w:styleId="Style14">
    <w:name w:val="Style14"/>
    <w:basedOn w:val="a"/>
    <w:uiPriority w:val="99"/>
    <w:rsid w:val="00E6280E"/>
    <w:pPr>
      <w:spacing w:line="254" w:lineRule="exact"/>
      <w:ind w:firstLine="610"/>
    </w:pPr>
  </w:style>
  <w:style w:type="paragraph" w:customStyle="1" w:styleId="Style18">
    <w:name w:val="Style18"/>
    <w:basedOn w:val="a"/>
    <w:uiPriority w:val="99"/>
    <w:rsid w:val="00E6280E"/>
  </w:style>
  <w:style w:type="paragraph" w:customStyle="1" w:styleId="Style19">
    <w:name w:val="Style19"/>
    <w:basedOn w:val="a"/>
    <w:uiPriority w:val="99"/>
    <w:rsid w:val="00E6280E"/>
    <w:pPr>
      <w:spacing w:line="250" w:lineRule="exact"/>
      <w:ind w:firstLine="610"/>
    </w:pPr>
  </w:style>
  <w:style w:type="character" w:customStyle="1" w:styleId="FontStyle21">
    <w:name w:val="Font Style21"/>
    <w:uiPriority w:val="99"/>
    <w:rsid w:val="00E628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E6280E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uiPriority w:val="99"/>
    <w:rsid w:val="00E6280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6280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E628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E6280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28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9031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Arch6</cp:lastModifiedBy>
  <cp:revision>2</cp:revision>
  <dcterms:created xsi:type="dcterms:W3CDTF">2018-10-12T10:44:00Z</dcterms:created>
  <dcterms:modified xsi:type="dcterms:W3CDTF">2018-10-12T10:44:00Z</dcterms:modified>
</cp:coreProperties>
</file>